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404A" w:rsidRDefault="00BC404A" w:rsidP="00BC404A">
      <w:r>
        <w:t xml:space="preserve">ROMÂNIA                                                                                                                  </w:t>
      </w:r>
    </w:p>
    <w:p w:rsidR="00BC404A" w:rsidRDefault="00BC404A" w:rsidP="00BC404A">
      <w:r>
        <w:t xml:space="preserve">JUDEȚUL VASLUI                                                                                                      </w:t>
      </w:r>
    </w:p>
    <w:p w:rsidR="00720F4E" w:rsidRDefault="00BC404A" w:rsidP="00BC404A">
      <w:r>
        <w:t xml:space="preserve">COMUNA TĂTĂRĂNI </w:t>
      </w:r>
    </w:p>
    <w:p w:rsidR="00BC404A" w:rsidRDefault="00720F4E" w:rsidP="00BC404A">
      <w:r>
        <w:t>PRIMAR</w:t>
      </w:r>
      <w:r w:rsidR="00BC404A">
        <w:t xml:space="preserve">                                                                         </w:t>
      </w:r>
    </w:p>
    <w:p w:rsidR="00BC404A" w:rsidRDefault="00BC404A" w:rsidP="00BC404A"/>
    <w:p w:rsidR="00BC404A" w:rsidRDefault="00BC404A" w:rsidP="00BC404A">
      <w:pPr>
        <w:jc w:val="center"/>
        <w:rPr>
          <w:b/>
        </w:rPr>
      </w:pPr>
      <w:proofErr w:type="gramStart"/>
      <w:r>
        <w:rPr>
          <w:b/>
        </w:rPr>
        <w:t>DISPOZIȚIA NR.</w:t>
      </w:r>
      <w:proofErr w:type="gramEnd"/>
      <w:r>
        <w:rPr>
          <w:b/>
        </w:rPr>
        <w:t xml:space="preserve"> </w:t>
      </w:r>
      <w:proofErr w:type="gramStart"/>
      <w:r w:rsidR="00720F4E">
        <w:rPr>
          <w:b/>
        </w:rPr>
        <w:t xml:space="preserve">23 </w:t>
      </w:r>
      <w:r w:rsidRPr="00B21D24">
        <w:rPr>
          <w:b/>
        </w:rPr>
        <w:t xml:space="preserve"> </w:t>
      </w:r>
      <w:r w:rsidRPr="00720F4E">
        <w:rPr>
          <w:b/>
        </w:rPr>
        <w:t>/</w:t>
      </w:r>
      <w:proofErr w:type="gramEnd"/>
      <w:r w:rsidRPr="00720F4E">
        <w:rPr>
          <w:b/>
        </w:rPr>
        <w:t xml:space="preserve"> 2023</w:t>
      </w:r>
    </w:p>
    <w:p w:rsidR="00BC404A" w:rsidRDefault="00BC404A" w:rsidP="00BC404A">
      <w:pPr>
        <w:jc w:val="center"/>
      </w:pPr>
      <w:proofErr w:type="spellStart"/>
      <w:proofErr w:type="gramStart"/>
      <w:r>
        <w:t>privind</w:t>
      </w:r>
      <w:proofErr w:type="spellEnd"/>
      <w:proofErr w:type="gramEnd"/>
      <w:r>
        <w:t xml:space="preserve"> </w:t>
      </w:r>
      <w:proofErr w:type="spellStart"/>
      <w:r>
        <w:t>transferul</w:t>
      </w:r>
      <w:proofErr w:type="spellEnd"/>
      <w:r>
        <w:t xml:space="preserve"> la </w:t>
      </w:r>
      <w:proofErr w:type="spellStart"/>
      <w:r>
        <w:t>cerere</w:t>
      </w:r>
      <w:proofErr w:type="spellEnd"/>
      <w:r>
        <w:t xml:space="preserve"> a </w:t>
      </w:r>
      <w:proofErr w:type="spellStart"/>
      <w:r>
        <w:t>funcționarului</w:t>
      </w:r>
      <w:proofErr w:type="spellEnd"/>
      <w:r>
        <w:t xml:space="preserve"> public - </w:t>
      </w:r>
      <w:proofErr w:type="spellStart"/>
      <w:r>
        <w:t>doamna</w:t>
      </w:r>
      <w:proofErr w:type="spellEnd"/>
      <w:r>
        <w:t xml:space="preserve"> OLTIANU MANUELA,</w:t>
      </w:r>
    </w:p>
    <w:p w:rsidR="00BC404A" w:rsidRDefault="00BC404A" w:rsidP="00BC404A">
      <w:pPr>
        <w:jc w:val="center"/>
      </w:pPr>
      <w:proofErr w:type="spellStart"/>
      <w:proofErr w:type="gramStart"/>
      <w:r>
        <w:t>funcționar</w:t>
      </w:r>
      <w:proofErr w:type="spellEnd"/>
      <w:proofErr w:type="gramEnd"/>
      <w:r>
        <w:t xml:space="preserve"> public de </w:t>
      </w:r>
      <w:proofErr w:type="spellStart"/>
      <w:r>
        <w:t>execuție</w:t>
      </w:r>
      <w:proofErr w:type="spellEnd"/>
      <w:r>
        <w:t xml:space="preserve">, </w:t>
      </w:r>
      <w:proofErr w:type="spellStart"/>
      <w:r>
        <w:t>Consilier</w:t>
      </w:r>
      <w:proofErr w:type="spellEnd"/>
      <w:r>
        <w:t xml:space="preserve">, </w:t>
      </w:r>
      <w:proofErr w:type="spellStart"/>
      <w:r>
        <w:t>clasa</w:t>
      </w:r>
      <w:proofErr w:type="spellEnd"/>
      <w:r>
        <w:t xml:space="preserve"> I, grad </w:t>
      </w:r>
      <w:proofErr w:type="spellStart"/>
      <w:r>
        <w:t>profesional</w:t>
      </w:r>
      <w:proofErr w:type="spellEnd"/>
      <w:r>
        <w:t xml:space="preserve"> SUPERIOR la </w:t>
      </w:r>
      <w:proofErr w:type="spellStart"/>
      <w:r>
        <w:t>Compartimentul</w:t>
      </w:r>
      <w:proofErr w:type="spellEnd"/>
    </w:p>
    <w:p w:rsidR="00BC404A" w:rsidRDefault="00BC404A" w:rsidP="00BC404A">
      <w:pPr>
        <w:jc w:val="center"/>
      </w:pPr>
      <w:proofErr w:type="spellStart"/>
      <w:r>
        <w:t>Financiar-contabilitate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resurse</w:t>
      </w:r>
      <w:proofErr w:type="spellEnd"/>
      <w:r>
        <w:t xml:space="preserve"> </w:t>
      </w:r>
      <w:proofErr w:type="spellStart"/>
      <w:r>
        <w:t>umane</w:t>
      </w:r>
      <w:proofErr w:type="spellEnd"/>
      <w:r>
        <w:t xml:space="preserve"> din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Tătărăni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</w:t>
      </w:r>
      <w:proofErr w:type="spellStart"/>
      <w:r>
        <w:t>începând</w:t>
      </w:r>
      <w:proofErr w:type="spellEnd"/>
      <w:r>
        <w:t xml:space="preserve"> cu data </w:t>
      </w:r>
      <w:proofErr w:type="spellStart"/>
      <w:r>
        <w:t>de</w:t>
      </w:r>
      <w:proofErr w:type="spellEnd"/>
      <w:r>
        <w:t xml:space="preserve"> </w:t>
      </w:r>
      <w:r w:rsidR="00720F4E">
        <w:t>16.03.2023</w:t>
      </w:r>
    </w:p>
    <w:p w:rsidR="00BC404A" w:rsidRDefault="00BC404A" w:rsidP="00BC404A"/>
    <w:p w:rsidR="00BC404A" w:rsidRDefault="00BC404A" w:rsidP="00BC404A">
      <w:pPr>
        <w:widowControl w:val="0"/>
        <w:autoSpaceDE w:val="0"/>
        <w:autoSpaceDN w:val="0"/>
        <w:adjustRightInd w:val="0"/>
        <w:jc w:val="both"/>
        <w:rPr>
          <w:rFonts w:eastAsiaTheme="minorHAnsi"/>
        </w:rPr>
      </w:pPr>
      <w:r>
        <w:rPr>
          <w:rFonts w:eastAsiaTheme="minorHAnsi"/>
          <w:b/>
        </w:rPr>
        <w:t xml:space="preserve">      </w:t>
      </w:r>
      <w:proofErr w:type="spellStart"/>
      <w:proofErr w:type="gramStart"/>
      <w:r>
        <w:rPr>
          <w:rFonts w:eastAsiaTheme="minorHAnsi"/>
          <w:b/>
        </w:rPr>
        <w:t>În</w:t>
      </w:r>
      <w:proofErr w:type="spellEnd"/>
      <w:r>
        <w:rPr>
          <w:rFonts w:eastAsiaTheme="minorHAnsi"/>
          <w:b/>
        </w:rPr>
        <w:t xml:space="preserve"> </w:t>
      </w:r>
      <w:proofErr w:type="spellStart"/>
      <w:r>
        <w:rPr>
          <w:rFonts w:eastAsiaTheme="minorHAnsi"/>
          <w:b/>
        </w:rPr>
        <w:t>temeiul</w:t>
      </w:r>
      <w:proofErr w:type="spellEnd"/>
      <w:r>
        <w:rPr>
          <w:rFonts w:eastAsiaTheme="minorHAnsi"/>
        </w:rPr>
        <w:t xml:space="preserve"> art.</w:t>
      </w:r>
      <w:proofErr w:type="gramEnd"/>
      <w:r>
        <w:rPr>
          <w:rFonts w:eastAsiaTheme="minorHAnsi"/>
        </w:rPr>
        <w:t xml:space="preserve">  </w:t>
      </w:r>
      <w:proofErr w:type="gramStart"/>
      <w:r>
        <w:rPr>
          <w:rFonts w:eastAsiaTheme="minorHAnsi"/>
        </w:rPr>
        <w:t xml:space="preserve">155, </w:t>
      </w:r>
      <w:proofErr w:type="spellStart"/>
      <w:r>
        <w:rPr>
          <w:rFonts w:eastAsiaTheme="minorHAnsi"/>
        </w:rPr>
        <w:t>alin</w:t>
      </w:r>
      <w:proofErr w:type="spellEnd"/>
      <w:r>
        <w:rPr>
          <w:rFonts w:eastAsiaTheme="minorHAnsi"/>
        </w:rPr>
        <w:t>.</w:t>
      </w:r>
      <w:proofErr w:type="gramEnd"/>
      <w:r>
        <w:rPr>
          <w:rFonts w:eastAsiaTheme="minorHAnsi"/>
        </w:rPr>
        <w:t xml:space="preserve"> (1), lit. (a) </w:t>
      </w:r>
      <w:proofErr w:type="spellStart"/>
      <w:r>
        <w:rPr>
          <w:rFonts w:eastAsiaTheme="minorHAnsi"/>
        </w:rPr>
        <w:t>și</w:t>
      </w:r>
      <w:proofErr w:type="spellEnd"/>
      <w:r>
        <w:rPr>
          <w:rFonts w:eastAsiaTheme="minorHAnsi"/>
        </w:rPr>
        <w:t xml:space="preserve"> (e) </w:t>
      </w:r>
      <w:proofErr w:type="spellStart"/>
      <w:r>
        <w:rPr>
          <w:rFonts w:eastAsiaTheme="minorHAnsi"/>
        </w:rPr>
        <w:t>și</w:t>
      </w:r>
      <w:proofErr w:type="spellEnd"/>
      <w:r>
        <w:rPr>
          <w:rFonts w:eastAsiaTheme="minorHAnsi"/>
        </w:rPr>
        <w:t xml:space="preserve"> art. </w:t>
      </w:r>
      <w:proofErr w:type="gramStart"/>
      <w:r>
        <w:rPr>
          <w:rFonts w:eastAsiaTheme="minorHAnsi"/>
        </w:rPr>
        <w:t xml:space="preserve">196 </w:t>
      </w:r>
      <w:proofErr w:type="spellStart"/>
      <w:r>
        <w:rPr>
          <w:rFonts w:eastAsiaTheme="minorHAnsi"/>
        </w:rPr>
        <w:t>alin</w:t>
      </w:r>
      <w:proofErr w:type="spellEnd"/>
      <w:r>
        <w:rPr>
          <w:rFonts w:eastAsiaTheme="minorHAnsi"/>
        </w:rPr>
        <w:t>.</w:t>
      </w:r>
      <w:proofErr w:type="gramEnd"/>
      <w:r>
        <w:rPr>
          <w:rFonts w:eastAsiaTheme="minorHAnsi"/>
        </w:rPr>
        <w:t xml:space="preserve"> 1 lit. (b)  </w:t>
      </w:r>
      <w:proofErr w:type="spellStart"/>
      <w:r>
        <w:rPr>
          <w:rFonts w:eastAsiaTheme="minorHAnsi"/>
        </w:rPr>
        <w:t>și</w:t>
      </w:r>
      <w:proofErr w:type="spellEnd"/>
      <w:r>
        <w:rPr>
          <w:rFonts w:eastAsiaTheme="minorHAnsi"/>
        </w:rPr>
        <w:t xml:space="preserve"> art. </w:t>
      </w:r>
      <w:r w:rsidRPr="00B21D24">
        <w:rPr>
          <w:rFonts w:eastAsiaTheme="minorHAnsi"/>
        </w:rPr>
        <w:t>200 d</w:t>
      </w:r>
      <w:r>
        <w:rPr>
          <w:rFonts w:eastAsiaTheme="minorHAnsi"/>
        </w:rPr>
        <w:t xml:space="preserve">in </w:t>
      </w:r>
      <w:proofErr w:type="spellStart"/>
      <w:r>
        <w:rPr>
          <w:rFonts w:eastAsiaTheme="minorHAnsi"/>
        </w:rPr>
        <w:t>Ordonanța</w:t>
      </w:r>
      <w:proofErr w:type="spellEnd"/>
      <w:r>
        <w:rPr>
          <w:rFonts w:eastAsiaTheme="minorHAnsi"/>
        </w:rPr>
        <w:t xml:space="preserve"> de </w:t>
      </w:r>
      <w:proofErr w:type="spellStart"/>
      <w:r>
        <w:rPr>
          <w:rFonts w:eastAsiaTheme="minorHAnsi"/>
        </w:rPr>
        <w:t>Urgență</w:t>
      </w:r>
      <w:proofErr w:type="spellEnd"/>
      <w:r>
        <w:rPr>
          <w:rFonts w:eastAsiaTheme="minorHAnsi"/>
        </w:rPr>
        <w:t xml:space="preserve"> nr. 57/2019 </w:t>
      </w:r>
      <w:proofErr w:type="spellStart"/>
      <w:r>
        <w:rPr>
          <w:rFonts w:eastAsiaTheme="minorHAnsi"/>
        </w:rPr>
        <w:t>privind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Codul</w:t>
      </w:r>
      <w:proofErr w:type="spellEnd"/>
      <w:r>
        <w:rPr>
          <w:rFonts w:eastAsiaTheme="minorHAnsi"/>
        </w:rPr>
        <w:t xml:space="preserve"> </w:t>
      </w:r>
      <w:proofErr w:type="spellStart"/>
      <w:proofErr w:type="gramStart"/>
      <w:r>
        <w:rPr>
          <w:rFonts w:eastAsiaTheme="minorHAnsi"/>
        </w:rPr>
        <w:t>Administrativ</w:t>
      </w:r>
      <w:proofErr w:type="spellEnd"/>
      <w:r>
        <w:rPr>
          <w:rFonts w:eastAsiaTheme="minorHAnsi"/>
        </w:rPr>
        <w:t xml:space="preserve"> ,</w:t>
      </w:r>
      <w:proofErr w:type="gramEnd"/>
      <w:r>
        <w:rPr>
          <w:rFonts w:eastAsiaTheme="minorHAnsi"/>
        </w:rPr>
        <w:t xml:space="preserve"> cu </w:t>
      </w:r>
      <w:proofErr w:type="spellStart"/>
      <w:r>
        <w:rPr>
          <w:rFonts w:eastAsiaTheme="minorHAnsi"/>
        </w:rPr>
        <w:t>modificările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și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completările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ulterioare</w:t>
      </w:r>
      <w:proofErr w:type="spellEnd"/>
      <w:r>
        <w:rPr>
          <w:rFonts w:eastAsiaTheme="minorHAnsi"/>
        </w:rPr>
        <w:t>;</w:t>
      </w:r>
    </w:p>
    <w:p w:rsidR="00BC404A" w:rsidRPr="00BC404A" w:rsidRDefault="00BC404A" w:rsidP="00BC404A">
      <w:pPr>
        <w:widowControl w:val="0"/>
        <w:autoSpaceDE w:val="0"/>
        <w:autoSpaceDN w:val="0"/>
        <w:adjustRightInd w:val="0"/>
        <w:jc w:val="both"/>
        <w:rPr>
          <w:rFonts w:eastAsiaTheme="minorHAnsi"/>
        </w:rPr>
      </w:pPr>
    </w:p>
    <w:p w:rsidR="00BC404A" w:rsidRDefault="00BC404A" w:rsidP="00BC404A">
      <w:pPr>
        <w:pStyle w:val="NoSpacing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Având în vedere</w:t>
      </w:r>
      <w:r>
        <w:rPr>
          <w:rFonts w:ascii="Times New Roman" w:hAnsi="Times New Roman" w:cs="Times New Roman"/>
        </w:rPr>
        <w:t>:</w:t>
      </w:r>
    </w:p>
    <w:p w:rsidR="00BC404A" w:rsidRDefault="00BC404A" w:rsidP="00BC404A">
      <w:pPr>
        <w:jc w:val="both"/>
      </w:pPr>
      <w:r>
        <w:rPr>
          <w:rFonts w:eastAsiaTheme="minorHAnsi"/>
        </w:rPr>
        <w:t xml:space="preserve">     - </w:t>
      </w:r>
      <w:proofErr w:type="spellStart"/>
      <w:proofErr w:type="gramStart"/>
      <w:r>
        <w:rPr>
          <w:rFonts w:eastAsiaTheme="minorHAnsi"/>
        </w:rPr>
        <w:t>referatul</w:t>
      </w:r>
      <w:proofErr w:type="spellEnd"/>
      <w:proofErr w:type="gram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compartimentului</w:t>
      </w:r>
      <w:proofErr w:type="spellEnd"/>
      <w:r>
        <w:rPr>
          <w:rFonts w:eastAsiaTheme="minorHAnsi"/>
        </w:rPr>
        <w:t xml:space="preserve"> de resort </w:t>
      </w:r>
      <w:proofErr w:type="spellStart"/>
      <w:r>
        <w:t>înregistrat</w:t>
      </w:r>
      <w:proofErr w:type="spellEnd"/>
      <w:r>
        <w:t xml:space="preserve"> la nr. </w:t>
      </w:r>
      <w:r w:rsidR="00720F4E" w:rsidRPr="00720F4E">
        <w:t>818 din data de 15.02.2023</w:t>
      </w:r>
      <w:r w:rsidRPr="00720F4E">
        <w:t>;</w:t>
      </w:r>
    </w:p>
    <w:p w:rsidR="00BC404A" w:rsidRDefault="00BC404A" w:rsidP="00BC404A">
      <w:pPr>
        <w:jc w:val="both"/>
      </w:pPr>
      <w:r>
        <w:t xml:space="preserve">     - </w:t>
      </w:r>
      <w:proofErr w:type="spellStart"/>
      <w:proofErr w:type="gramStart"/>
      <w:r>
        <w:t>adresa</w:t>
      </w:r>
      <w:proofErr w:type="spellEnd"/>
      <w:proofErr w:type="gramEnd"/>
      <w:r>
        <w:t xml:space="preserve"> nr.224/31.01.2022 a </w:t>
      </w:r>
      <w:proofErr w:type="spellStart"/>
      <w:r>
        <w:t>Primăriei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Arsura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</w:t>
      </w:r>
      <w:proofErr w:type="spellStart"/>
      <w:r>
        <w:t>înregistrată</w:t>
      </w:r>
      <w:proofErr w:type="spellEnd"/>
      <w:r>
        <w:t xml:space="preserve"> la </w:t>
      </w:r>
      <w:proofErr w:type="spellStart"/>
      <w:r>
        <w:t>Primăria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Tătărăni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 sub nr. 624/06.02.2023;</w:t>
      </w:r>
    </w:p>
    <w:p w:rsidR="00BC404A" w:rsidRDefault="00BC404A" w:rsidP="00BC404A">
      <w:pPr>
        <w:jc w:val="both"/>
      </w:pPr>
      <w:r>
        <w:t xml:space="preserve">     - </w:t>
      </w:r>
      <w:proofErr w:type="spellStart"/>
      <w:proofErr w:type="gramStart"/>
      <w:r>
        <w:t>prevederile</w:t>
      </w:r>
      <w:proofErr w:type="spellEnd"/>
      <w:proofErr w:type="gramEnd"/>
      <w:r>
        <w:t xml:space="preserve"> art. </w:t>
      </w:r>
      <w:proofErr w:type="gramStart"/>
      <w:r>
        <w:t xml:space="preserve">506, </w:t>
      </w:r>
      <w:proofErr w:type="spellStart"/>
      <w:r>
        <w:t>alin</w:t>
      </w:r>
      <w:proofErr w:type="spellEnd"/>
      <w:r>
        <w:t>.</w:t>
      </w:r>
      <w:proofErr w:type="gramEnd"/>
      <w:r>
        <w:t xml:space="preserve"> (1) </w:t>
      </w:r>
      <w:proofErr w:type="spellStart"/>
      <w:proofErr w:type="gramStart"/>
      <w:r>
        <w:t>litera</w:t>
      </w:r>
      <w:proofErr w:type="spellEnd"/>
      <w:proofErr w:type="gramEnd"/>
      <w:r>
        <w:t xml:space="preserve"> b), </w:t>
      </w:r>
      <w:proofErr w:type="spellStart"/>
      <w:r>
        <w:t>alin</w:t>
      </w:r>
      <w:proofErr w:type="spellEnd"/>
      <w:r>
        <w:t xml:space="preserve">.(5) </w:t>
      </w:r>
      <w:proofErr w:type="spellStart"/>
      <w:r>
        <w:t>și</w:t>
      </w:r>
      <w:proofErr w:type="spellEnd"/>
      <w:r>
        <w:t xml:space="preserve"> </w:t>
      </w:r>
      <w:proofErr w:type="spellStart"/>
      <w:r>
        <w:t>alin</w:t>
      </w:r>
      <w:proofErr w:type="spellEnd"/>
      <w:r>
        <w:t xml:space="preserve">. (8) </w:t>
      </w:r>
      <w:proofErr w:type="gramStart"/>
      <w:r>
        <w:t>din</w:t>
      </w:r>
      <w:proofErr w:type="gramEnd"/>
      <w:r>
        <w:t xml:space="preserve"> </w:t>
      </w:r>
      <w:proofErr w:type="spellStart"/>
      <w:r>
        <w:t>Ordonanța</w:t>
      </w:r>
      <w:proofErr w:type="spellEnd"/>
      <w:r>
        <w:t xml:space="preserve"> de </w:t>
      </w:r>
      <w:proofErr w:type="spellStart"/>
      <w:r>
        <w:t>Urgență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Codul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 xml:space="preserve"> nr. 57/2019 cu </w:t>
      </w:r>
      <w:proofErr w:type="spellStart"/>
      <w:r>
        <w:t>modificările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completările</w:t>
      </w:r>
      <w:proofErr w:type="spellEnd"/>
      <w:r>
        <w:t xml:space="preserve"> </w:t>
      </w:r>
      <w:proofErr w:type="spellStart"/>
      <w:r>
        <w:t>ulterioare</w:t>
      </w:r>
      <w:proofErr w:type="spellEnd"/>
      <w:r>
        <w:t>;</w:t>
      </w:r>
    </w:p>
    <w:p w:rsidR="00BC404A" w:rsidRDefault="00BC404A" w:rsidP="00BC404A">
      <w:pPr>
        <w:jc w:val="both"/>
      </w:pPr>
    </w:p>
    <w:p w:rsidR="00BC404A" w:rsidRPr="00720F4E" w:rsidRDefault="00BC404A" w:rsidP="00BC404A">
      <w:pPr>
        <w:pStyle w:val="NoSpacing"/>
        <w:ind w:left="708" w:hanging="708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20F4E">
        <w:rPr>
          <w:rFonts w:ascii="Times New Roman" w:hAnsi="Times New Roman" w:cs="Times New Roman"/>
          <w:b/>
          <w:bCs/>
          <w:sz w:val="24"/>
          <w:szCs w:val="24"/>
        </w:rPr>
        <w:t>Primarul comunei Tătărăni, județul Vaslui, emite următoarea</w:t>
      </w:r>
      <w:r w:rsidRPr="00720F4E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BC404A" w:rsidRDefault="00BC404A" w:rsidP="00BC404A">
      <w:pPr>
        <w:pStyle w:val="NoSpacing"/>
        <w:ind w:left="708" w:hanging="708"/>
        <w:jc w:val="center"/>
        <w:rPr>
          <w:rFonts w:ascii="Times New Roman" w:hAnsi="Times New Roman" w:cs="Times New Roman"/>
          <w:bCs/>
        </w:rPr>
      </w:pPr>
    </w:p>
    <w:p w:rsidR="00BC404A" w:rsidRDefault="00BC404A" w:rsidP="00BC404A">
      <w:pPr>
        <w:widowControl w:val="0"/>
        <w:autoSpaceDE w:val="0"/>
        <w:autoSpaceDN w:val="0"/>
        <w:adjustRightInd w:val="0"/>
        <w:ind w:left="360"/>
        <w:contextualSpacing/>
        <w:jc w:val="center"/>
        <w:rPr>
          <w:rFonts w:eastAsiaTheme="minorHAnsi"/>
          <w:b/>
        </w:rPr>
      </w:pPr>
      <w:r>
        <w:rPr>
          <w:rFonts w:eastAsiaTheme="minorHAnsi"/>
          <w:b/>
        </w:rPr>
        <w:t>DISPOZIȚIE:</w:t>
      </w:r>
    </w:p>
    <w:p w:rsidR="00BC404A" w:rsidRDefault="00BC404A" w:rsidP="00BC404A">
      <w:pPr>
        <w:widowControl w:val="0"/>
        <w:autoSpaceDE w:val="0"/>
        <w:autoSpaceDN w:val="0"/>
        <w:adjustRightInd w:val="0"/>
        <w:ind w:left="360"/>
        <w:contextualSpacing/>
        <w:jc w:val="center"/>
        <w:rPr>
          <w:rFonts w:eastAsiaTheme="minorHAnsi"/>
          <w:b/>
        </w:rPr>
      </w:pPr>
    </w:p>
    <w:p w:rsidR="00BC404A" w:rsidRPr="00BC404A" w:rsidRDefault="00BC404A" w:rsidP="00720F4E">
      <w:pPr>
        <w:widowControl w:val="0"/>
        <w:autoSpaceDE w:val="0"/>
        <w:autoSpaceDN w:val="0"/>
        <w:adjustRightInd w:val="0"/>
        <w:ind w:left="360" w:firstLine="360"/>
        <w:contextualSpacing/>
        <w:jc w:val="both"/>
        <w:rPr>
          <w:rFonts w:eastAsiaTheme="minorHAnsi"/>
        </w:rPr>
      </w:pPr>
      <w:r>
        <w:rPr>
          <w:rFonts w:eastAsiaTheme="minorHAnsi"/>
          <w:b/>
        </w:rPr>
        <w:t xml:space="preserve">Art.1. – (1) </w:t>
      </w:r>
      <w:proofErr w:type="spellStart"/>
      <w:r w:rsidR="00720F4E">
        <w:rPr>
          <w:rFonts w:eastAsiaTheme="minorHAnsi"/>
        </w:rPr>
        <w:t>Începând</w:t>
      </w:r>
      <w:proofErr w:type="spellEnd"/>
      <w:r w:rsidR="00720F4E">
        <w:rPr>
          <w:rFonts w:eastAsiaTheme="minorHAnsi"/>
        </w:rPr>
        <w:t xml:space="preserve"> cu data </w:t>
      </w:r>
      <w:proofErr w:type="spellStart"/>
      <w:r w:rsidR="00720F4E">
        <w:rPr>
          <w:rFonts w:eastAsiaTheme="minorHAnsi"/>
        </w:rPr>
        <w:t>de</w:t>
      </w:r>
      <w:proofErr w:type="spellEnd"/>
      <w:r w:rsidR="00720F4E">
        <w:rPr>
          <w:rFonts w:eastAsiaTheme="minorHAnsi"/>
        </w:rPr>
        <w:t xml:space="preserve"> 16.03.2023</w:t>
      </w:r>
      <w:r>
        <w:rPr>
          <w:rFonts w:eastAsiaTheme="minorHAnsi"/>
        </w:rPr>
        <w:t xml:space="preserve"> se </w:t>
      </w:r>
      <w:proofErr w:type="spellStart"/>
      <w:r>
        <w:rPr>
          <w:rFonts w:eastAsiaTheme="minorHAnsi"/>
        </w:rPr>
        <w:t>aprobă</w:t>
      </w:r>
      <w:proofErr w:type="spellEnd"/>
      <w:r>
        <w:rPr>
          <w:rFonts w:eastAsiaTheme="minorHAnsi"/>
        </w:rPr>
        <w:t xml:space="preserve"> </w:t>
      </w:r>
      <w:proofErr w:type="spellStart"/>
      <w:r>
        <w:rPr>
          <w:rFonts w:eastAsiaTheme="minorHAnsi"/>
        </w:rPr>
        <w:t>transferul</w:t>
      </w:r>
      <w:proofErr w:type="spellEnd"/>
      <w:r>
        <w:rPr>
          <w:rFonts w:eastAsiaTheme="minorHAnsi"/>
        </w:rPr>
        <w:t xml:space="preserve"> la </w:t>
      </w:r>
      <w:proofErr w:type="spellStart"/>
      <w:r>
        <w:rPr>
          <w:rFonts w:eastAsiaTheme="minorHAnsi"/>
        </w:rPr>
        <w:t>cerere</w:t>
      </w:r>
      <w:proofErr w:type="spellEnd"/>
      <w:r>
        <w:rPr>
          <w:rFonts w:eastAsiaTheme="minorHAnsi"/>
        </w:rPr>
        <w:t xml:space="preserve"> al </w:t>
      </w:r>
      <w:proofErr w:type="spellStart"/>
      <w:r>
        <w:rPr>
          <w:rFonts w:eastAsiaTheme="minorHAnsi"/>
        </w:rPr>
        <w:t>doamnei</w:t>
      </w:r>
      <w:proofErr w:type="spellEnd"/>
      <w:r>
        <w:rPr>
          <w:rFonts w:eastAsiaTheme="minorHAnsi"/>
        </w:rPr>
        <w:t xml:space="preserve"> OLTIANU MANUELA -</w:t>
      </w:r>
      <w:proofErr w:type="spellStart"/>
      <w:r>
        <w:t>funcționar</w:t>
      </w:r>
      <w:proofErr w:type="spellEnd"/>
      <w:r>
        <w:t xml:space="preserve"> public de </w:t>
      </w:r>
      <w:proofErr w:type="spellStart"/>
      <w:r>
        <w:t>execuție</w:t>
      </w:r>
      <w:proofErr w:type="spellEnd"/>
      <w:r>
        <w:t xml:space="preserve">, </w:t>
      </w:r>
      <w:proofErr w:type="spellStart"/>
      <w:r>
        <w:t>Consilier</w:t>
      </w:r>
      <w:proofErr w:type="spellEnd"/>
      <w:r>
        <w:t xml:space="preserve">, </w:t>
      </w:r>
      <w:proofErr w:type="spellStart"/>
      <w:r>
        <w:t>clasa</w:t>
      </w:r>
      <w:proofErr w:type="spellEnd"/>
      <w:r>
        <w:t xml:space="preserve"> I, grad </w:t>
      </w:r>
      <w:proofErr w:type="spellStart"/>
      <w:r>
        <w:t>profesional</w:t>
      </w:r>
      <w:proofErr w:type="spellEnd"/>
      <w:r>
        <w:t xml:space="preserve"> SUPERIOR la </w:t>
      </w:r>
      <w:proofErr w:type="spellStart"/>
      <w:r>
        <w:t>Compartimentul</w:t>
      </w:r>
      <w:proofErr w:type="spellEnd"/>
      <w:r>
        <w:t xml:space="preserve"> </w:t>
      </w:r>
      <w:proofErr w:type="spellStart"/>
      <w:r>
        <w:t>Financiar-contabilitate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resurse</w:t>
      </w:r>
      <w:proofErr w:type="spellEnd"/>
      <w:r>
        <w:t xml:space="preserve"> </w:t>
      </w:r>
      <w:proofErr w:type="spellStart"/>
      <w:r>
        <w:t>umane</w:t>
      </w:r>
      <w:proofErr w:type="spellEnd"/>
      <w:r>
        <w:t xml:space="preserve"> din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aparatului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primarului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Tătărăni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funcția</w:t>
      </w:r>
      <w:proofErr w:type="spellEnd"/>
      <w:r>
        <w:t xml:space="preserve"> </w:t>
      </w:r>
      <w:proofErr w:type="spellStart"/>
      <w:r>
        <w:t>publică</w:t>
      </w:r>
      <w:proofErr w:type="spellEnd"/>
      <w:r>
        <w:t xml:space="preserve">  de </w:t>
      </w:r>
      <w:proofErr w:type="spellStart"/>
      <w:r>
        <w:t>execuție</w:t>
      </w:r>
      <w:proofErr w:type="spellEnd"/>
      <w:r>
        <w:t xml:space="preserve">  de </w:t>
      </w:r>
      <w:proofErr w:type="spellStart"/>
      <w:r>
        <w:t>Consilier</w:t>
      </w:r>
      <w:proofErr w:type="spellEnd"/>
      <w:r>
        <w:t xml:space="preserve">, </w:t>
      </w:r>
      <w:proofErr w:type="spellStart"/>
      <w:r>
        <w:t>clasa</w:t>
      </w:r>
      <w:proofErr w:type="spellEnd"/>
      <w:r>
        <w:t xml:space="preserve"> I, Grad </w:t>
      </w:r>
      <w:proofErr w:type="spellStart"/>
      <w:r>
        <w:t>profesional</w:t>
      </w:r>
      <w:proofErr w:type="spellEnd"/>
      <w:r>
        <w:t xml:space="preserve">  SUPERIOR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de </w:t>
      </w:r>
      <w:proofErr w:type="spellStart"/>
      <w:r>
        <w:t>contabilitate</w:t>
      </w:r>
      <w:proofErr w:type="spellEnd"/>
      <w:r>
        <w:t xml:space="preserve">, </w:t>
      </w:r>
      <w:proofErr w:type="spellStart"/>
      <w:r>
        <w:t>impozite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taxe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resurse</w:t>
      </w:r>
      <w:proofErr w:type="spellEnd"/>
      <w:r>
        <w:t xml:space="preserve"> </w:t>
      </w:r>
      <w:proofErr w:type="spellStart"/>
      <w:r>
        <w:t>umane</w:t>
      </w:r>
      <w:proofErr w:type="spellEnd"/>
      <w:r>
        <w:t xml:space="preserve"> din </w:t>
      </w:r>
      <w:proofErr w:type="spellStart"/>
      <w:r>
        <w:t>cadrul</w:t>
      </w:r>
      <w:proofErr w:type="spellEnd"/>
      <w:r>
        <w:t xml:space="preserve"> </w:t>
      </w:r>
      <w:proofErr w:type="spellStart"/>
      <w:r>
        <w:t>Primăriei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Arsura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>.</w:t>
      </w:r>
    </w:p>
    <w:p w:rsidR="00BC404A" w:rsidRDefault="00BC404A" w:rsidP="00BC404A">
      <w:pPr>
        <w:widowControl w:val="0"/>
        <w:autoSpaceDE w:val="0"/>
        <w:autoSpaceDN w:val="0"/>
        <w:adjustRightInd w:val="0"/>
        <w:jc w:val="both"/>
      </w:pPr>
      <w:r>
        <w:t xml:space="preserve">                    </w:t>
      </w:r>
      <w:r>
        <w:rPr>
          <w:b/>
        </w:rPr>
        <w:t>(2)</w:t>
      </w:r>
      <w:r>
        <w:t xml:space="preserve"> </w:t>
      </w:r>
      <w:proofErr w:type="spellStart"/>
      <w:r>
        <w:t>Funcționarul</w:t>
      </w:r>
      <w:proofErr w:type="spellEnd"/>
      <w:r>
        <w:t xml:space="preserve"> public </w:t>
      </w:r>
      <w:proofErr w:type="gramStart"/>
      <w:r>
        <w:t>are</w:t>
      </w:r>
      <w:proofErr w:type="gramEnd"/>
      <w:r>
        <w:t xml:space="preserve"> </w:t>
      </w:r>
      <w:proofErr w:type="spellStart"/>
      <w:r>
        <w:t>îndatorirea</w:t>
      </w:r>
      <w:proofErr w:type="spellEnd"/>
      <w:r>
        <w:t xml:space="preserve"> </w:t>
      </w:r>
      <w:proofErr w:type="spellStart"/>
      <w:r>
        <w:t>să</w:t>
      </w:r>
      <w:proofErr w:type="spellEnd"/>
      <w:r>
        <w:t xml:space="preserve"> </w:t>
      </w:r>
      <w:proofErr w:type="spellStart"/>
      <w:r>
        <w:t>predea</w:t>
      </w:r>
      <w:proofErr w:type="spellEnd"/>
      <w:r>
        <w:t xml:space="preserve"> </w:t>
      </w:r>
      <w:proofErr w:type="spellStart"/>
      <w:r>
        <w:t>lucrările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bunurile</w:t>
      </w:r>
      <w:proofErr w:type="spellEnd"/>
      <w:r>
        <w:t xml:space="preserve"> care i-au </w:t>
      </w:r>
      <w:proofErr w:type="spellStart"/>
      <w:r>
        <w:t>fost</w:t>
      </w:r>
      <w:proofErr w:type="spellEnd"/>
      <w:r>
        <w:t xml:space="preserve"> </w:t>
      </w:r>
      <w:proofErr w:type="spellStart"/>
      <w:r>
        <w:t>încredințate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vederea</w:t>
      </w:r>
      <w:proofErr w:type="spellEnd"/>
      <w:r>
        <w:t xml:space="preserve"> </w:t>
      </w:r>
      <w:proofErr w:type="spellStart"/>
      <w:r>
        <w:t>exercitării</w:t>
      </w:r>
      <w:proofErr w:type="spellEnd"/>
      <w:r>
        <w:t xml:space="preserve"> </w:t>
      </w:r>
      <w:proofErr w:type="spellStart"/>
      <w:r>
        <w:t>atribuțiilor</w:t>
      </w:r>
      <w:proofErr w:type="spellEnd"/>
      <w:r>
        <w:t xml:space="preserve"> de </w:t>
      </w:r>
      <w:proofErr w:type="spellStart"/>
      <w:r>
        <w:t>serviciu</w:t>
      </w:r>
      <w:proofErr w:type="spellEnd"/>
      <w:r>
        <w:t>.</w:t>
      </w:r>
    </w:p>
    <w:p w:rsidR="00BC404A" w:rsidRDefault="00BC404A" w:rsidP="00BC404A">
      <w:pPr>
        <w:widowControl w:val="0"/>
        <w:autoSpaceDE w:val="0"/>
        <w:autoSpaceDN w:val="0"/>
        <w:adjustRightInd w:val="0"/>
        <w:jc w:val="both"/>
      </w:pPr>
      <w:r>
        <w:rPr>
          <w:b/>
        </w:rPr>
        <w:t xml:space="preserve">                    (3)</w:t>
      </w:r>
      <w:r>
        <w:t xml:space="preserve"> </w:t>
      </w:r>
      <w:proofErr w:type="spellStart"/>
      <w:r>
        <w:t>Autoritatea</w:t>
      </w:r>
      <w:proofErr w:type="spellEnd"/>
      <w:r>
        <w:t xml:space="preserve"> </w:t>
      </w:r>
      <w:proofErr w:type="spellStart"/>
      <w:r>
        <w:t>publică</w:t>
      </w:r>
      <w:proofErr w:type="spellEnd"/>
      <w:r>
        <w:t xml:space="preserve"> </w:t>
      </w:r>
      <w:proofErr w:type="spellStart"/>
      <w:proofErr w:type="gramStart"/>
      <w:r>
        <w:t>va</w:t>
      </w:r>
      <w:proofErr w:type="spellEnd"/>
      <w:proofErr w:type="gramEnd"/>
      <w:r>
        <w:t xml:space="preserve"> </w:t>
      </w:r>
      <w:proofErr w:type="spellStart"/>
      <w:r>
        <w:t>păstra</w:t>
      </w:r>
      <w:proofErr w:type="spellEnd"/>
      <w:r>
        <w:t xml:space="preserve"> o </w:t>
      </w:r>
      <w:proofErr w:type="spellStart"/>
      <w:r>
        <w:t>copie</w:t>
      </w:r>
      <w:proofErr w:type="spellEnd"/>
      <w:r>
        <w:t xml:space="preserve"> a </w:t>
      </w:r>
      <w:proofErr w:type="spellStart"/>
      <w:r>
        <w:t>dosarului</w:t>
      </w:r>
      <w:proofErr w:type="spellEnd"/>
      <w:r>
        <w:t xml:space="preserve"> professional </w:t>
      </w:r>
      <w:proofErr w:type="spellStart"/>
      <w:r>
        <w:t>și</w:t>
      </w:r>
      <w:proofErr w:type="spellEnd"/>
      <w:r>
        <w:t xml:space="preserve"> </w:t>
      </w:r>
      <w:proofErr w:type="spellStart"/>
      <w:r>
        <w:t>înmânează</w:t>
      </w:r>
      <w:proofErr w:type="spellEnd"/>
      <w:r>
        <w:t xml:space="preserve"> </w:t>
      </w:r>
      <w:proofErr w:type="spellStart"/>
      <w:r>
        <w:t>originalul</w:t>
      </w:r>
      <w:proofErr w:type="spellEnd"/>
      <w:r>
        <w:t xml:space="preserve"> </w:t>
      </w:r>
      <w:proofErr w:type="spellStart"/>
      <w:r>
        <w:t>funcționarului</w:t>
      </w:r>
      <w:proofErr w:type="spellEnd"/>
      <w:r>
        <w:t xml:space="preserve"> public, </w:t>
      </w:r>
      <w:proofErr w:type="spellStart"/>
      <w:r>
        <w:t>pe</w:t>
      </w:r>
      <w:proofErr w:type="spellEnd"/>
      <w:r>
        <w:t xml:space="preserve"> </w:t>
      </w:r>
      <w:proofErr w:type="spellStart"/>
      <w:r>
        <w:t>bază</w:t>
      </w:r>
      <w:proofErr w:type="spellEnd"/>
      <w:r>
        <w:t xml:space="preserve"> de </w:t>
      </w:r>
      <w:proofErr w:type="spellStart"/>
      <w:r>
        <w:t>semnătură</w:t>
      </w:r>
      <w:proofErr w:type="spellEnd"/>
      <w:r>
        <w:t>.</w:t>
      </w:r>
    </w:p>
    <w:p w:rsidR="00BC404A" w:rsidRDefault="00BC404A" w:rsidP="00BC404A">
      <w:pPr>
        <w:widowControl w:val="0"/>
        <w:autoSpaceDE w:val="0"/>
        <w:autoSpaceDN w:val="0"/>
        <w:adjustRightInd w:val="0"/>
        <w:jc w:val="both"/>
      </w:pPr>
      <w:r>
        <w:t xml:space="preserve">       </w:t>
      </w:r>
      <w:proofErr w:type="gramStart"/>
      <w:r>
        <w:rPr>
          <w:b/>
        </w:rPr>
        <w:t>Art.2</w:t>
      </w:r>
      <w:r>
        <w:t xml:space="preserve">. –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dispoziție</w:t>
      </w:r>
      <w:proofErr w:type="spellEnd"/>
      <w:r>
        <w:t xml:space="preserve"> </w:t>
      </w:r>
      <w:proofErr w:type="spellStart"/>
      <w:r>
        <w:t>poate</w:t>
      </w:r>
      <w:proofErr w:type="spellEnd"/>
      <w:r>
        <w:t xml:space="preserve"> fi </w:t>
      </w:r>
      <w:proofErr w:type="spellStart"/>
      <w:r>
        <w:t>atacată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termenul</w:t>
      </w:r>
      <w:proofErr w:type="spellEnd"/>
      <w:r>
        <w:t xml:space="preserve"> legal </w:t>
      </w:r>
      <w:proofErr w:type="spellStart"/>
      <w:r>
        <w:t>prevăzut</w:t>
      </w:r>
      <w:proofErr w:type="spellEnd"/>
      <w:r>
        <w:t xml:space="preserve"> de </w:t>
      </w:r>
      <w:proofErr w:type="spellStart"/>
      <w:r>
        <w:t>Legea</w:t>
      </w:r>
      <w:proofErr w:type="spellEnd"/>
      <w:r>
        <w:t xml:space="preserve"> nr.</w:t>
      </w:r>
      <w:proofErr w:type="gramEnd"/>
      <w:r>
        <w:t xml:space="preserve"> 554/2004 – </w:t>
      </w:r>
      <w:proofErr w:type="spellStart"/>
      <w:r>
        <w:t>Legea</w:t>
      </w:r>
      <w:proofErr w:type="spellEnd"/>
      <w:r>
        <w:t xml:space="preserve"> </w:t>
      </w:r>
      <w:proofErr w:type="spellStart"/>
      <w:r>
        <w:t>contenciosului</w:t>
      </w:r>
      <w:proofErr w:type="spellEnd"/>
      <w:r>
        <w:t xml:space="preserve"> </w:t>
      </w:r>
      <w:proofErr w:type="spellStart"/>
      <w:r>
        <w:t>administrativ</w:t>
      </w:r>
      <w:proofErr w:type="spellEnd"/>
      <w:r>
        <w:t>.</w:t>
      </w:r>
    </w:p>
    <w:p w:rsidR="00BC404A" w:rsidRDefault="00BC404A" w:rsidP="00BC404A">
      <w:pPr>
        <w:widowControl w:val="0"/>
        <w:autoSpaceDE w:val="0"/>
        <w:autoSpaceDN w:val="0"/>
        <w:adjustRightInd w:val="0"/>
        <w:jc w:val="both"/>
      </w:pPr>
      <w:r>
        <w:t xml:space="preserve">       </w:t>
      </w:r>
      <w:r>
        <w:rPr>
          <w:b/>
        </w:rPr>
        <w:t>Art. 3</w:t>
      </w:r>
      <w:r>
        <w:t xml:space="preserve">. -  </w:t>
      </w:r>
      <w:proofErr w:type="spellStart"/>
      <w:r>
        <w:t>Prezenta</w:t>
      </w:r>
      <w:proofErr w:type="spellEnd"/>
      <w:r>
        <w:t xml:space="preserve"> </w:t>
      </w:r>
      <w:proofErr w:type="spellStart"/>
      <w:r>
        <w:t>dispoziție</w:t>
      </w:r>
      <w:proofErr w:type="spellEnd"/>
      <w:r>
        <w:t xml:space="preserve"> se </w:t>
      </w:r>
      <w:proofErr w:type="spellStart"/>
      <w:r>
        <w:t>va</w:t>
      </w:r>
      <w:proofErr w:type="spellEnd"/>
      <w:r>
        <w:t xml:space="preserve"> </w:t>
      </w:r>
      <w:proofErr w:type="spellStart"/>
      <w:r>
        <w:t>comunica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termen</w:t>
      </w:r>
      <w:proofErr w:type="spellEnd"/>
      <w:r>
        <w:t xml:space="preserve"> legal, </w:t>
      </w:r>
      <w:proofErr w:type="spellStart"/>
      <w:r>
        <w:t>prin</w:t>
      </w:r>
      <w:proofErr w:type="spellEnd"/>
      <w:r>
        <w:t xml:space="preserve"> </w:t>
      </w:r>
      <w:proofErr w:type="spellStart"/>
      <w:r>
        <w:t>grija</w:t>
      </w:r>
      <w:proofErr w:type="spellEnd"/>
      <w:r>
        <w:t xml:space="preserve"> </w:t>
      </w:r>
      <w:proofErr w:type="spellStart"/>
      <w:r>
        <w:t>secretarului</w:t>
      </w:r>
      <w:proofErr w:type="spellEnd"/>
      <w:r>
        <w:t xml:space="preserve"> general al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Agenției</w:t>
      </w:r>
      <w:proofErr w:type="spellEnd"/>
      <w:r>
        <w:t xml:space="preserve"> </w:t>
      </w:r>
      <w:proofErr w:type="spellStart"/>
      <w:r>
        <w:t>Naționale</w:t>
      </w:r>
      <w:proofErr w:type="spellEnd"/>
      <w:r>
        <w:t xml:space="preserve"> a </w:t>
      </w:r>
      <w:proofErr w:type="spellStart"/>
      <w:r>
        <w:t>Funcționarilor</w:t>
      </w:r>
      <w:proofErr w:type="spellEnd"/>
      <w:r>
        <w:t xml:space="preserve"> </w:t>
      </w:r>
      <w:proofErr w:type="spellStart"/>
      <w:r>
        <w:t>Publici</w:t>
      </w:r>
      <w:proofErr w:type="spellEnd"/>
      <w:r>
        <w:t xml:space="preserve"> </w:t>
      </w:r>
      <w:proofErr w:type="spellStart"/>
      <w:r>
        <w:t>București</w:t>
      </w:r>
      <w:proofErr w:type="spellEnd"/>
      <w:r>
        <w:t xml:space="preserve">, </w:t>
      </w:r>
      <w:proofErr w:type="spellStart"/>
      <w:r>
        <w:t>Instituției</w:t>
      </w:r>
      <w:proofErr w:type="spellEnd"/>
      <w:r>
        <w:t xml:space="preserve"> </w:t>
      </w:r>
      <w:proofErr w:type="spellStart"/>
      <w:r>
        <w:t>Prefectului</w:t>
      </w:r>
      <w:proofErr w:type="spellEnd"/>
      <w:r>
        <w:t xml:space="preserve"> –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</w:t>
      </w:r>
      <w:proofErr w:type="spellStart"/>
      <w:r>
        <w:t>doamnei</w:t>
      </w:r>
      <w:proofErr w:type="spellEnd"/>
      <w:r>
        <w:t xml:space="preserve"> </w:t>
      </w:r>
      <w:proofErr w:type="spellStart"/>
      <w:r>
        <w:t>Oltianu</w:t>
      </w:r>
      <w:proofErr w:type="spellEnd"/>
      <w:r>
        <w:t xml:space="preserve"> Manuela, </w:t>
      </w:r>
      <w:proofErr w:type="spellStart"/>
      <w:r>
        <w:t>Primăriei</w:t>
      </w:r>
      <w:proofErr w:type="spellEnd"/>
      <w:r>
        <w:t xml:space="preserve"> </w:t>
      </w:r>
      <w:proofErr w:type="spellStart"/>
      <w:r>
        <w:t>Comunei</w:t>
      </w:r>
      <w:proofErr w:type="spellEnd"/>
      <w:r>
        <w:t xml:space="preserve"> </w:t>
      </w:r>
      <w:proofErr w:type="spellStart"/>
      <w:r>
        <w:t>Arsura</w:t>
      </w:r>
      <w:proofErr w:type="spellEnd"/>
      <w:r>
        <w:t xml:space="preserve">, </w:t>
      </w:r>
      <w:proofErr w:type="spellStart"/>
      <w:r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</w:t>
      </w:r>
      <w:proofErr w:type="spellStart"/>
      <w:r>
        <w:t>compartimentelor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, </w:t>
      </w:r>
      <w:proofErr w:type="spellStart"/>
      <w:r>
        <w:t>potrivit</w:t>
      </w:r>
      <w:proofErr w:type="spellEnd"/>
      <w:r>
        <w:t xml:space="preserve"> </w:t>
      </w:r>
      <w:proofErr w:type="spellStart"/>
      <w:r>
        <w:t>competențelor</w:t>
      </w:r>
      <w:proofErr w:type="spellEnd"/>
      <w:r>
        <w:t>.</w:t>
      </w:r>
    </w:p>
    <w:p w:rsidR="00BC404A" w:rsidRDefault="00BC404A" w:rsidP="00BC404A"/>
    <w:p w:rsidR="00BC404A" w:rsidRDefault="00BC404A" w:rsidP="00BC404A">
      <w:pPr>
        <w:jc w:val="right"/>
        <w:rPr>
          <w:b/>
          <w:bCs/>
        </w:rPr>
      </w:pPr>
      <w:proofErr w:type="spellStart"/>
      <w:r>
        <w:rPr>
          <w:b/>
          <w:bCs/>
        </w:rPr>
        <w:t>Tătărăni</w:t>
      </w:r>
      <w:proofErr w:type="spellEnd"/>
      <w:proofErr w:type="gramStart"/>
      <w:r>
        <w:rPr>
          <w:b/>
          <w:bCs/>
        </w:rPr>
        <w:t xml:space="preserve">,  </w:t>
      </w:r>
      <w:r w:rsidR="00720F4E">
        <w:rPr>
          <w:b/>
          <w:bCs/>
        </w:rPr>
        <w:t>15.02.2023</w:t>
      </w:r>
      <w:proofErr w:type="gramEnd"/>
    </w:p>
    <w:p w:rsidR="00BC404A" w:rsidRDefault="00BC404A" w:rsidP="00BC404A">
      <w:pPr>
        <w:jc w:val="right"/>
        <w:rPr>
          <w:b/>
          <w:bCs/>
        </w:rPr>
      </w:pPr>
    </w:p>
    <w:p w:rsidR="00BC404A" w:rsidRDefault="00BC404A" w:rsidP="00BC404A">
      <w:pPr>
        <w:jc w:val="right"/>
      </w:pPr>
    </w:p>
    <w:p w:rsidR="00BC404A" w:rsidRDefault="00BC404A" w:rsidP="00BC404A">
      <w:pPr>
        <w:pStyle w:val="NoSpacing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PRIMAR,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                    </w:t>
      </w:r>
      <w:r w:rsidR="00BA2D23">
        <w:rPr>
          <w:rFonts w:ascii="Times New Roman" w:hAnsi="Times New Roman" w:cs="Times New Roman"/>
          <w:bCs/>
        </w:rPr>
        <w:t>CONTRASEMNEAZĂ PENTRU</w:t>
      </w:r>
      <w:r w:rsidR="00720F4E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 xml:space="preserve"> </w:t>
      </w:r>
      <w:r w:rsidR="00720F4E">
        <w:rPr>
          <w:rFonts w:ascii="Times New Roman" w:hAnsi="Times New Roman" w:cs="Times New Roman"/>
          <w:bCs/>
        </w:rPr>
        <w:t>LEGALITATE</w:t>
      </w:r>
      <w:r>
        <w:rPr>
          <w:rFonts w:ascii="Times New Roman" w:hAnsi="Times New Roman" w:cs="Times New Roman"/>
          <w:bCs/>
        </w:rPr>
        <w:t>,</w:t>
      </w:r>
    </w:p>
    <w:p w:rsidR="00BC404A" w:rsidRDefault="00BC404A" w:rsidP="00BC404A">
      <w:pPr>
        <w:pStyle w:val="NoSpacing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/>
          <w:bCs/>
        </w:rPr>
        <w:t xml:space="preserve">Prof. Ion </w:t>
      </w:r>
      <w:r w:rsidR="00720F4E">
        <w:rPr>
          <w:rFonts w:ascii="Times New Roman" w:hAnsi="Times New Roman" w:cs="Times New Roman"/>
          <w:b/>
          <w:bCs/>
        </w:rPr>
        <w:t>GENTIMIR</w:t>
      </w:r>
      <w:r>
        <w:rPr>
          <w:rFonts w:ascii="Times New Roman" w:hAnsi="Times New Roman" w:cs="Times New Roman"/>
          <w:bCs/>
        </w:rPr>
        <w:tab/>
      </w:r>
      <w:r>
        <w:rPr>
          <w:rFonts w:ascii="Times New Roman" w:hAnsi="Times New Roman" w:cs="Times New Roman"/>
          <w:bCs/>
        </w:rPr>
        <w:tab/>
        <w:t xml:space="preserve">                           </w:t>
      </w:r>
      <w:r w:rsidR="00720F4E">
        <w:rPr>
          <w:rFonts w:ascii="Times New Roman" w:hAnsi="Times New Roman" w:cs="Times New Roman"/>
          <w:bCs/>
        </w:rPr>
        <w:t>SECRETAR GENERAL</w:t>
      </w:r>
      <w:r>
        <w:rPr>
          <w:rFonts w:ascii="Times New Roman" w:hAnsi="Times New Roman" w:cs="Times New Roman"/>
          <w:bCs/>
        </w:rPr>
        <w:t xml:space="preserve"> </w:t>
      </w:r>
      <w:bookmarkStart w:id="0" w:name="_GoBack"/>
      <w:bookmarkEnd w:id="0"/>
      <w:r w:rsidR="00720F4E">
        <w:rPr>
          <w:rFonts w:ascii="Times New Roman" w:hAnsi="Times New Roman" w:cs="Times New Roman"/>
          <w:bCs/>
        </w:rPr>
        <w:t>CU</w:t>
      </w:r>
      <w:r>
        <w:rPr>
          <w:rFonts w:ascii="Times New Roman" w:hAnsi="Times New Roman" w:cs="Times New Roman"/>
          <w:bCs/>
        </w:rPr>
        <w:t xml:space="preserve"> </w:t>
      </w:r>
      <w:r w:rsidR="00720F4E">
        <w:rPr>
          <w:rFonts w:ascii="Times New Roman" w:hAnsi="Times New Roman" w:cs="Times New Roman"/>
          <w:bCs/>
        </w:rPr>
        <w:t>ATRIBUTII DELEGATE</w:t>
      </w:r>
      <w:r>
        <w:rPr>
          <w:rFonts w:ascii="Times New Roman" w:hAnsi="Times New Roman" w:cs="Times New Roman"/>
          <w:bCs/>
        </w:rPr>
        <w:t>,</w:t>
      </w:r>
    </w:p>
    <w:p w:rsidR="00BC404A" w:rsidRDefault="00BC404A" w:rsidP="00BC404A">
      <w:pPr>
        <w:pStyle w:val="NoSpacing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                                                                                       </w:t>
      </w:r>
      <w:r w:rsidR="00720F4E">
        <w:rPr>
          <w:rFonts w:ascii="Times New Roman" w:hAnsi="Times New Roman" w:cs="Times New Roman"/>
          <w:bCs/>
        </w:rPr>
        <w:t>Iuliana Mariana IDRICEANU</w:t>
      </w:r>
    </w:p>
    <w:p w:rsidR="00BC404A" w:rsidRDefault="00BC404A" w:rsidP="00BC404A">
      <w:pPr>
        <w:pStyle w:val="NoSpacing"/>
        <w:jc w:val="both"/>
        <w:rPr>
          <w:rFonts w:ascii="Times New Roman" w:hAnsi="Times New Roman" w:cs="Times New Roman"/>
          <w:b/>
          <w:bCs/>
        </w:rPr>
      </w:pPr>
    </w:p>
    <w:p w:rsidR="00453628" w:rsidRDefault="00453628"/>
    <w:sectPr w:rsidR="00453628" w:rsidSect="00BC404A">
      <w:pgSz w:w="12240" w:h="15840"/>
      <w:pgMar w:top="144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4A"/>
    <w:rsid w:val="00453628"/>
    <w:rsid w:val="00720F4E"/>
    <w:rsid w:val="008979DD"/>
    <w:rsid w:val="00B21D24"/>
    <w:rsid w:val="00BA2D23"/>
    <w:rsid w:val="00BC4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0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BC404A"/>
    <w:pPr>
      <w:spacing w:after="0" w:line="240" w:lineRule="auto"/>
    </w:pPr>
    <w:rPr>
      <w:rFonts w:ascii="Calibri" w:eastAsia="Calibri" w:hAnsi="Calibri" w:cs="Calibri"/>
      <w:lang w:val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0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99"/>
    <w:qFormat/>
    <w:rsid w:val="00BC404A"/>
    <w:pPr>
      <w:spacing w:after="0" w:line="240" w:lineRule="auto"/>
    </w:pPr>
    <w:rPr>
      <w:rFonts w:ascii="Calibri" w:eastAsia="Calibri" w:hAnsi="Calibri" w:cs="Calibri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42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452</Words>
  <Characters>2624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munteanu</dc:creator>
  <cp:lastModifiedBy>Windows User</cp:lastModifiedBy>
  <cp:revision>7</cp:revision>
  <dcterms:created xsi:type="dcterms:W3CDTF">2023-02-07T12:42:00Z</dcterms:created>
  <dcterms:modified xsi:type="dcterms:W3CDTF">2023-02-15T06:47:00Z</dcterms:modified>
</cp:coreProperties>
</file>