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3BE" w:rsidRPr="00CF0867" w:rsidRDefault="0043080F" w:rsidP="003D53BE">
      <w:pPr>
        <w:outlineLvl w:val="0"/>
        <w:rPr>
          <w:b/>
          <w:sz w:val="26"/>
          <w:szCs w:val="26"/>
          <w:lang w:val="it-IT"/>
        </w:rPr>
      </w:pPr>
      <w:r w:rsidRPr="00CF0867">
        <w:rPr>
          <w:b/>
          <w:sz w:val="26"/>
          <w:szCs w:val="26"/>
          <w:lang w:val="it-IT"/>
        </w:rPr>
        <w:t>R O M Â</w:t>
      </w:r>
      <w:r w:rsidR="003D53BE" w:rsidRPr="00CF0867">
        <w:rPr>
          <w:b/>
          <w:sz w:val="26"/>
          <w:szCs w:val="26"/>
          <w:lang w:val="it-IT"/>
        </w:rPr>
        <w:t xml:space="preserve"> N I A</w:t>
      </w:r>
    </w:p>
    <w:p w:rsidR="003D53BE" w:rsidRPr="00CF0867" w:rsidRDefault="003D53BE" w:rsidP="003D53BE">
      <w:pPr>
        <w:outlineLvl w:val="0"/>
        <w:rPr>
          <w:b/>
          <w:sz w:val="26"/>
          <w:szCs w:val="26"/>
          <w:lang w:val="it-IT"/>
        </w:rPr>
      </w:pPr>
      <w:r w:rsidRPr="00CF0867">
        <w:rPr>
          <w:b/>
          <w:sz w:val="26"/>
          <w:szCs w:val="26"/>
          <w:lang w:val="it-IT"/>
        </w:rPr>
        <w:t>JUDEŢUL  VASLUI</w:t>
      </w:r>
    </w:p>
    <w:p w:rsidR="003D53BE" w:rsidRPr="00CF0867" w:rsidRDefault="0043080F" w:rsidP="003D53BE">
      <w:pPr>
        <w:rPr>
          <w:b/>
          <w:sz w:val="26"/>
          <w:szCs w:val="26"/>
          <w:lang w:val="it-IT"/>
        </w:rPr>
      </w:pPr>
      <w:r w:rsidRPr="00CF0867">
        <w:rPr>
          <w:b/>
          <w:sz w:val="26"/>
          <w:szCs w:val="26"/>
          <w:lang w:val="it-IT"/>
        </w:rPr>
        <w:t>COMUNA TĂTĂRĂ</w:t>
      </w:r>
      <w:r w:rsidR="003D53BE" w:rsidRPr="00CF0867">
        <w:rPr>
          <w:b/>
          <w:sz w:val="26"/>
          <w:szCs w:val="26"/>
          <w:lang w:val="it-IT"/>
        </w:rPr>
        <w:t xml:space="preserve">NI </w:t>
      </w:r>
    </w:p>
    <w:p w:rsidR="003D53BE" w:rsidRPr="00CF0867" w:rsidRDefault="003D53BE" w:rsidP="003D53BE">
      <w:pPr>
        <w:rPr>
          <w:b/>
          <w:sz w:val="26"/>
          <w:szCs w:val="26"/>
          <w:lang w:val="it-IT"/>
        </w:rPr>
      </w:pPr>
      <w:r w:rsidRPr="00CF0867">
        <w:rPr>
          <w:b/>
          <w:sz w:val="26"/>
          <w:szCs w:val="26"/>
          <w:lang w:val="it-IT"/>
        </w:rPr>
        <w:t xml:space="preserve">P  r  i  m  a  r  </w:t>
      </w:r>
    </w:p>
    <w:p w:rsidR="003D53BE" w:rsidRPr="00CF0867" w:rsidRDefault="003D53BE" w:rsidP="003D53BE">
      <w:pPr>
        <w:rPr>
          <w:b/>
          <w:sz w:val="26"/>
          <w:szCs w:val="26"/>
          <w:highlight w:val="yellow"/>
          <w:lang w:val="it-IT"/>
        </w:rPr>
      </w:pPr>
    </w:p>
    <w:p w:rsidR="003D53BE" w:rsidRPr="003143E9" w:rsidRDefault="003D53BE" w:rsidP="003D53BE">
      <w:pPr>
        <w:rPr>
          <w:b/>
          <w:sz w:val="26"/>
          <w:szCs w:val="26"/>
          <w:lang w:val="it-IT"/>
        </w:rPr>
      </w:pPr>
    </w:p>
    <w:p w:rsidR="003D53BE" w:rsidRPr="003143E9" w:rsidRDefault="003D53BE" w:rsidP="0043080F">
      <w:pPr>
        <w:jc w:val="center"/>
        <w:rPr>
          <w:b/>
          <w:color w:val="FF0000"/>
          <w:sz w:val="26"/>
          <w:szCs w:val="26"/>
          <w:lang w:val="it-IT"/>
        </w:rPr>
      </w:pPr>
      <w:r w:rsidRPr="003143E9">
        <w:rPr>
          <w:b/>
          <w:sz w:val="26"/>
          <w:szCs w:val="26"/>
          <w:lang w:val="it-IT"/>
        </w:rPr>
        <w:t>D I S P O Z I Ţ I A   Nr</w:t>
      </w:r>
      <w:r w:rsidR="003143E9" w:rsidRPr="003143E9">
        <w:rPr>
          <w:b/>
          <w:sz w:val="26"/>
          <w:szCs w:val="26"/>
          <w:lang w:val="it-IT"/>
        </w:rPr>
        <w:t xml:space="preserve">. </w:t>
      </w:r>
      <w:r w:rsidR="008111EB">
        <w:rPr>
          <w:b/>
          <w:sz w:val="26"/>
          <w:szCs w:val="26"/>
          <w:lang w:val="it-IT"/>
        </w:rPr>
        <w:t>34</w:t>
      </w:r>
    </w:p>
    <w:p w:rsidR="003D53BE" w:rsidRPr="003143E9" w:rsidRDefault="003D53BE" w:rsidP="0043080F">
      <w:pPr>
        <w:jc w:val="center"/>
        <w:rPr>
          <w:b/>
          <w:sz w:val="26"/>
          <w:szCs w:val="26"/>
          <w:lang w:val="it-IT"/>
        </w:rPr>
      </w:pPr>
      <w:r w:rsidRPr="003143E9">
        <w:rPr>
          <w:b/>
          <w:sz w:val="26"/>
          <w:szCs w:val="26"/>
          <w:lang w:val="it-IT"/>
        </w:rPr>
        <w:t>privind reactualizarea componenţei Comitetului local pentru situaţii de</w:t>
      </w:r>
    </w:p>
    <w:p w:rsidR="003D53BE" w:rsidRPr="003143E9" w:rsidRDefault="003D53BE" w:rsidP="0043080F">
      <w:pPr>
        <w:jc w:val="center"/>
        <w:rPr>
          <w:b/>
          <w:sz w:val="26"/>
          <w:szCs w:val="26"/>
          <w:lang w:val="it-IT"/>
        </w:rPr>
      </w:pPr>
      <w:r w:rsidRPr="003143E9">
        <w:rPr>
          <w:b/>
          <w:sz w:val="26"/>
          <w:szCs w:val="26"/>
          <w:lang w:val="it-IT"/>
        </w:rPr>
        <w:t>urgenţǎ şi a Centrului operativ cu activitate temporarǎ al comunei</w:t>
      </w:r>
    </w:p>
    <w:p w:rsidR="003D53BE" w:rsidRPr="00CF0867" w:rsidRDefault="003D53BE" w:rsidP="0043080F">
      <w:pPr>
        <w:jc w:val="center"/>
        <w:rPr>
          <w:b/>
          <w:sz w:val="26"/>
          <w:szCs w:val="26"/>
          <w:lang w:val="it-IT"/>
        </w:rPr>
      </w:pPr>
      <w:r w:rsidRPr="003143E9">
        <w:rPr>
          <w:b/>
          <w:sz w:val="26"/>
          <w:szCs w:val="26"/>
          <w:lang w:val="it-IT"/>
        </w:rPr>
        <w:t xml:space="preserve">Tǎtǎrǎni, judeţul </w:t>
      </w:r>
      <w:r w:rsidR="003143E9">
        <w:rPr>
          <w:b/>
          <w:sz w:val="26"/>
          <w:szCs w:val="26"/>
          <w:lang w:val="it-IT"/>
        </w:rPr>
        <w:t>Vaslui</w:t>
      </w:r>
    </w:p>
    <w:p w:rsidR="003D53BE" w:rsidRPr="00CF0867" w:rsidRDefault="003D53BE" w:rsidP="003D53BE">
      <w:pPr>
        <w:jc w:val="both"/>
        <w:rPr>
          <w:b/>
          <w:sz w:val="26"/>
          <w:szCs w:val="26"/>
          <w:highlight w:val="yellow"/>
          <w:lang w:val="it-IT"/>
        </w:rPr>
      </w:pPr>
    </w:p>
    <w:p w:rsidR="003D53BE" w:rsidRPr="00CF0867" w:rsidRDefault="003D53BE" w:rsidP="0043080F">
      <w:pPr>
        <w:spacing w:line="360" w:lineRule="auto"/>
        <w:jc w:val="both"/>
        <w:rPr>
          <w:b/>
          <w:sz w:val="26"/>
          <w:szCs w:val="26"/>
          <w:lang w:val="it-IT"/>
        </w:rPr>
      </w:pPr>
    </w:p>
    <w:p w:rsidR="003D53BE" w:rsidRPr="00CF0867" w:rsidRDefault="003A2D6E" w:rsidP="0043080F">
      <w:pPr>
        <w:spacing w:line="360" w:lineRule="auto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Prof. Ion Gentimir</w:t>
      </w:r>
      <w:r w:rsidR="003D53BE" w:rsidRPr="00CF0867">
        <w:rPr>
          <w:sz w:val="26"/>
          <w:szCs w:val="26"/>
          <w:lang w:val="it-IT"/>
        </w:rPr>
        <w:t>, primarul comunei Tǎtǎrǎni, judeţul Vaslui;</w:t>
      </w:r>
    </w:p>
    <w:p w:rsidR="00D82DEF" w:rsidRPr="00CF0867" w:rsidRDefault="0043080F" w:rsidP="00D82DEF">
      <w:pPr>
        <w:spacing w:line="360" w:lineRule="auto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A</w:t>
      </w:r>
      <w:r w:rsidR="003D53BE" w:rsidRPr="00CF0867">
        <w:rPr>
          <w:sz w:val="26"/>
          <w:szCs w:val="26"/>
          <w:lang w:val="it-IT"/>
        </w:rPr>
        <w:t>vậnd în vedere</w:t>
      </w:r>
      <w:r w:rsidR="00D82DEF" w:rsidRPr="00CF0867">
        <w:rPr>
          <w:sz w:val="26"/>
          <w:szCs w:val="26"/>
          <w:lang w:val="it-IT"/>
        </w:rPr>
        <w:t>:</w:t>
      </w:r>
    </w:p>
    <w:p w:rsidR="00153D25" w:rsidRPr="00CF0867" w:rsidRDefault="00D82DEF" w:rsidP="00D82DEF">
      <w:pPr>
        <w:spacing w:line="360" w:lineRule="auto"/>
        <w:ind w:firstLine="851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 xml:space="preserve">a) </w:t>
      </w:r>
      <w:r w:rsidR="003D53BE" w:rsidRPr="00CF0867">
        <w:rPr>
          <w:sz w:val="26"/>
          <w:szCs w:val="26"/>
          <w:lang w:val="it-IT"/>
        </w:rPr>
        <w:t xml:space="preserve">referatul </w:t>
      </w:r>
      <w:r w:rsidR="003D53BE" w:rsidRPr="009069BC">
        <w:rPr>
          <w:sz w:val="26"/>
          <w:szCs w:val="26"/>
          <w:lang w:val="it-IT"/>
        </w:rPr>
        <w:t xml:space="preserve">domnului </w:t>
      </w:r>
      <w:r w:rsidR="00E701F5" w:rsidRPr="00E701F5">
        <w:rPr>
          <w:sz w:val="26"/>
          <w:szCs w:val="26"/>
          <w:lang w:val="it-IT"/>
        </w:rPr>
        <w:t>POPA CONSTANTIN</w:t>
      </w:r>
      <w:r w:rsidR="003D53BE" w:rsidRPr="00E701F5">
        <w:rPr>
          <w:sz w:val="26"/>
          <w:szCs w:val="26"/>
          <w:lang w:val="it-IT"/>
        </w:rPr>
        <w:t>,</w:t>
      </w:r>
      <w:r w:rsidR="003D53BE" w:rsidRPr="009069BC">
        <w:rPr>
          <w:sz w:val="26"/>
          <w:szCs w:val="26"/>
          <w:lang w:val="it-IT"/>
        </w:rPr>
        <w:t xml:space="preserve"> </w:t>
      </w:r>
      <w:r w:rsidR="00E701F5">
        <w:rPr>
          <w:sz w:val="26"/>
          <w:szCs w:val="26"/>
          <w:lang w:val="it-IT"/>
        </w:rPr>
        <w:t xml:space="preserve">responsabil delegat </w:t>
      </w:r>
      <w:r w:rsidR="003D53BE" w:rsidRPr="009069BC">
        <w:rPr>
          <w:sz w:val="26"/>
          <w:szCs w:val="26"/>
          <w:lang w:val="it-IT"/>
        </w:rPr>
        <w:t xml:space="preserve">Serviciului Voluntar pentru Situaţii de Urgenţǎ, înregistrat la nr. </w:t>
      </w:r>
      <w:r w:rsidR="008111EB">
        <w:rPr>
          <w:color w:val="000000" w:themeColor="text1"/>
          <w:sz w:val="26"/>
          <w:szCs w:val="26"/>
          <w:lang w:val="it-IT"/>
        </w:rPr>
        <w:t>815</w:t>
      </w:r>
      <w:r w:rsidR="009069BC" w:rsidRPr="009069BC">
        <w:rPr>
          <w:sz w:val="26"/>
          <w:szCs w:val="26"/>
          <w:lang w:val="it-IT"/>
        </w:rPr>
        <w:t xml:space="preserve"> din </w:t>
      </w:r>
      <w:r w:rsidR="00E701F5" w:rsidRPr="00E701F5">
        <w:rPr>
          <w:sz w:val="26"/>
          <w:szCs w:val="26"/>
          <w:lang w:val="it-IT"/>
        </w:rPr>
        <w:t>14.02.2023</w:t>
      </w:r>
      <w:r w:rsidR="009069BC" w:rsidRPr="009069BC">
        <w:rPr>
          <w:sz w:val="26"/>
          <w:szCs w:val="26"/>
          <w:lang w:val="it-IT"/>
        </w:rPr>
        <w:t xml:space="preserve"> </w:t>
      </w:r>
      <w:r w:rsidR="003D53BE" w:rsidRPr="009069BC">
        <w:rPr>
          <w:sz w:val="26"/>
          <w:szCs w:val="26"/>
          <w:lang w:val="it-IT"/>
        </w:rPr>
        <w:t>prin care aduce la cunoştinţǎ necesitatea reactualizǎrii Comitetului local pentru Situaţii de Urgenţǎ şi a Centrului operativ cu caracter temporar, ca urmare a</w:t>
      </w:r>
      <w:r w:rsidR="003D53BE" w:rsidRPr="00CF0867">
        <w:rPr>
          <w:sz w:val="26"/>
          <w:szCs w:val="26"/>
          <w:lang w:val="it-IT"/>
        </w:rPr>
        <w:t xml:space="preserve"> schimbǎrile intervenite  în ultima perioadǎ în s</w:t>
      </w:r>
      <w:r w:rsidR="0043080F" w:rsidRPr="00CF0867">
        <w:rPr>
          <w:sz w:val="26"/>
          <w:szCs w:val="26"/>
          <w:lang w:val="it-IT"/>
        </w:rPr>
        <w:t>tructura personalului</w:t>
      </w:r>
      <w:r w:rsidR="003D53BE" w:rsidRPr="00CF0867">
        <w:rPr>
          <w:sz w:val="26"/>
          <w:szCs w:val="26"/>
          <w:lang w:val="it-IT"/>
        </w:rPr>
        <w:t>;</w:t>
      </w:r>
    </w:p>
    <w:p w:rsidR="00D82DEF" w:rsidRPr="00CF0867" w:rsidRDefault="00D82DEF" w:rsidP="0043080F">
      <w:pPr>
        <w:spacing w:line="360" w:lineRule="auto"/>
        <w:jc w:val="both"/>
        <w:rPr>
          <w:sz w:val="26"/>
          <w:szCs w:val="26"/>
          <w:highlight w:val="yellow"/>
          <w:lang w:val="it-IT"/>
        </w:rPr>
      </w:pPr>
    </w:p>
    <w:p w:rsidR="0043080F" w:rsidRPr="00CF0867" w:rsidRDefault="0043080F" w:rsidP="0043080F">
      <w:pPr>
        <w:spacing w:line="360" w:lineRule="auto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Î</w:t>
      </w:r>
      <w:r w:rsidR="003D53BE" w:rsidRPr="00CF0867">
        <w:rPr>
          <w:sz w:val="26"/>
          <w:szCs w:val="26"/>
          <w:lang w:val="it-IT"/>
        </w:rPr>
        <w:t>n conformitate cu dispoziţiile</w:t>
      </w:r>
      <w:r w:rsidRPr="00CF0867">
        <w:rPr>
          <w:sz w:val="26"/>
          <w:szCs w:val="26"/>
          <w:lang w:val="it-IT"/>
        </w:rPr>
        <w:t>:</w:t>
      </w:r>
    </w:p>
    <w:p w:rsidR="00DE2432" w:rsidRPr="009A4B55" w:rsidRDefault="00DE2432" w:rsidP="00DE2432">
      <w:pPr>
        <w:ind w:firstLine="708"/>
        <w:jc w:val="both"/>
        <w:rPr>
          <w:bCs/>
          <w:iCs/>
          <w:sz w:val="26"/>
          <w:szCs w:val="26"/>
          <w:lang w:val="fr-FR"/>
        </w:rPr>
      </w:pPr>
      <w:r w:rsidRPr="009A4B55">
        <w:rPr>
          <w:bCs/>
          <w:iCs/>
          <w:sz w:val="26"/>
          <w:szCs w:val="26"/>
          <w:lang w:val="fr-FR"/>
        </w:rPr>
        <w:t xml:space="preserve">- </w:t>
      </w:r>
      <w:proofErr w:type="spellStart"/>
      <w:r w:rsidRPr="009A4B55">
        <w:rPr>
          <w:bCs/>
          <w:iCs/>
          <w:sz w:val="26"/>
          <w:szCs w:val="26"/>
          <w:lang w:val="fr-FR"/>
        </w:rPr>
        <w:t>necesitatea</w:t>
      </w:r>
      <w:proofErr w:type="spellEnd"/>
      <w:r w:rsidRPr="009A4B55">
        <w:rPr>
          <w:bCs/>
          <w:iCs/>
          <w:sz w:val="26"/>
          <w:szCs w:val="26"/>
          <w:lang w:val="fr-FR"/>
        </w:rPr>
        <w:t xml:space="preserve"> </w:t>
      </w:r>
      <w:r w:rsidRPr="009A4B55">
        <w:rPr>
          <w:bCs/>
          <w:iCs/>
          <w:sz w:val="26"/>
          <w:szCs w:val="26"/>
          <w:lang w:val="ro-RO"/>
        </w:rPr>
        <w:t xml:space="preserve">modificării componenței </w:t>
      </w:r>
      <w:proofErr w:type="spellStart"/>
      <w:r w:rsidRPr="009A4B55">
        <w:rPr>
          <w:bCs/>
          <w:iCs/>
          <w:sz w:val="26"/>
          <w:szCs w:val="26"/>
          <w:lang w:val="fr-FR"/>
        </w:rPr>
        <w:t>Comitetului</w:t>
      </w:r>
      <w:proofErr w:type="spellEnd"/>
      <w:r w:rsidRPr="009A4B55">
        <w:rPr>
          <w:bCs/>
          <w:iCs/>
          <w:sz w:val="26"/>
          <w:szCs w:val="26"/>
          <w:lang w:val="fr-FR"/>
        </w:rPr>
        <w:t xml:space="preserve"> local </w:t>
      </w:r>
      <w:proofErr w:type="spellStart"/>
      <w:r w:rsidRPr="009A4B55">
        <w:rPr>
          <w:bCs/>
          <w:iCs/>
          <w:sz w:val="26"/>
          <w:szCs w:val="26"/>
          <w:lang w:val="fr-FR"/>
        </w:rPr>
        <w:t>pentru</w:t>
      </w:r>
      <w:proofErr w:type="spellEnd"/>
      <w:r>
        <w:rPr>
          <w:bCs/>
          <w:iCs/>
          <w:sz w:val="26"/>
          <w:szCs w:val="26"/>
          <w:lang w:val="fr-FR"/>
        </w:rPr>
        <w:t xml:space="preserve"> </w:t>
      </w:r>
      <w:proofErr w:type="spellStart"/>
      <w:r w:rsidRPr="009A4B55">
        <w:rPr>
          <w:bCs/>
          <w:iCs/>
          <w:sz w:val="26"/>
          <w:szCs w:val="26"/>
          <w:lang w:val="fr-FR"/>
        </w:rPr>
        <w:t>situatii</w:t>
      </w:r>
      <w:proofErr w:type="spellEnd"/>
      <w:r>
        <w:rPr>
          <w:bCs/>
          <w:iCs/>
          <w:sz w:val="26"/>
          <w:szCs w:val="26"/>
          <w:lang w:val="fr-FR"/>
        </w:rPr>
        <w:t xml:space="preserve"> </w:t>
      </w:r>
      <w:proofErr w:type="gramStart"/>
      <w:r w:rsidRPr="009A4B55">
        <w:rPr>
          <w:bCs/>
          <w:iCs/>
          <w:sz w:val="26"/>
          <w:szCs w:val="26"/>
          <w:lang w:val="fr-FR"/>
        </w:rPr>
        <w:t>de urgenta</w:t>
      </w:r>
      <w:proofErr w:type="gramEnd"/>
      <w:r w:rsidRPr="009A4B55">
        <w:rPr>
          <w:bCs/>
          <w:iCs/>
          <w:sz w:val="26"/>
          <w:szCs w:val="26"/>
          <w:lang w:val="fr-FR"/>
        </w:rPr>
        <w:t xml:space="preserve"> al </w:t>
      </w:r>
      <w:proofErr w:type="spellStart"/>
      <w:r w:rsidRPr="009A4B55">
        <w:rPr>
          <w:bCs/>
          <w:iCs/>
          <w:sz w:val="26"/>
          <w:szCs w:val="26"/>
          <w:lang w:val="fr-FR"/>
        </w:rPr>
        <w:t>comunei</w:t>
      </w:r>
      <w:proofErr w:type="spellEnd"/>
      <w:r w:rsidRPr="009A4B55">
        <w:rPr>
          <w:bCs/>
          <w:iCs/>
          <w:sz w:val="26"/>
          <w:szCs w:val="26"/>
          <w:lang w:val="fr-FR"/>
        </w:rPr>
        <w:t xml:space="preserve"> </w:t>
      </w:r>
      <w:proofErr w:type="spellStart"/>
      <w:r>
        <w:rPr>
          <w:bCs/>
          <w:iCs/>
          <w:sz w:val="26"/>
          <w:szCs w:val="26"/>
          <w:lang w:val="fr-FR"/>
        </w:rPr>
        <w:t>Tătărăni</w:t>
      </w:r>
      <w:proofErr w:type="spellEnd"/>
      <w:r w:rsidRPr="009A4B55">
        <w:rPr>
          <w:bCs/>
          <w:iCs/>
          <w:sz w:val="26"/>
          <w:szCs w:val="26"/>
          <w:lang w:val="fr-FR"/>
        </w:rPr>
        <w:t xml:space="preserve">, </w:t>
      </w:r>
      <w:proofErr w:type="spellStart"/>
      <w:r w:rsidRPr="009A4B55">
        <w:rPr>
          <w:bCs/>
          <w:iCs/>
          <w:sz w:val="26"/>
          <w:szCs w:val="26"/>
          <w:lang w:val="fr-FR"/>
        </w:rPr>
        <w:t>jud</w:t>
      </w:r>
      <w:proofErr w:type="spellEnd"/>
      <w:r w:rsidRPr="009A4B55">
        <w:rPr>
          <w:bCs/>
          <w:iCs/>
          <w:sz w:val="26"/>
          <w:szCs w:val="26"/>
          <w:lang w:val="fr-FR"/>
        </w:rPr>
        <w:t>. Vaslui;</w:t>
      </w:r>
    </w:p>
    <w:p w:rsidR="00DE2432" w:rsidRPr="009A4B55" w:rsidRDefault="00DE2432" w:rsidP="00DE2432">
      <w:pPr>
        <w:pStyle w:val="BodyText"/>
        <w:tabs>
          <w:tab w:val="left" w:pos="900"/>
        </w:tabs>
        <w:spacing w:line="249" w:lineRule="auto"/>
        <w:ind w:left="720" w:right="468" w:hanging="720"/>
        <w:rPr>
          <w:rFonts w:ascii="Times New Roman" w:hAnsi="Times New Roman" w:cs="Times New Roman"/>
          <w:sz w:val="24"/>
          <w:szCs w:val="24"/>
        </w:rPr>
      </w:pPr>
      <w:r w:rsidRPr="009A4B55">
        <w:rPr>
          <w:rFonts w:ascii="Times New Roman" w:hAnsi="Times New Roman"/>
          <w:bCs/>
          <w:iCs/>
          <w:sz w:val="26"/>
          <w:szCs w:val="26"/>
          <w:lang w:val="fr-FR"/>
        </w:rPr>
        <w:tab/>
      </w:r>
      <w:r w:rsidRPr="009A4B55">
        <w:rPr>
          <w:rFonts w:ascii="Times New Roman" w:hAnsi="Times New Roman" w:cs="Times New Roman"/>
          <w:w w:val="105"/>
          <w:sz w:val="24"/>
          <w:szCs w:val="24"/>
        </w:rPr>
        <w:t>-</w:t>
      </w:r>
      <w:r w:rsidRPr="009A4B55">
        <w:rPr>
          <w:rFonts w:ascii="Times New Roman" w:hAnsi="Times New Roman" w:cs="Times New Roman"/>
          <w:w w:val="105"/>
          <w:sz w:val="24"/>
          <w:szCs w:val="24"/>
        </w:rPr>
        <w:tab/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 21/2004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aprobată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 15/2005</w:t>
      </w:r>
    </w:p>
    <w:p w:rsidR="00DE2432" w:rsidRPr="009A4B55" w:rsidRDefault="00DE2432" w:rsidP="00DE2432">
      <w:pPr>
        <w:pStyle w:val="BodyText"/>
        <w:tabs>
          <w:tab w:val="left" w:pos="900"/>
          <w:tab w:val="left" w:pos="3992"/>
          <w:tab w:val="left" w:pos="5020"/>
          <w:tab w:val="left" w:pos="6962"/>
          <w:tab w:val="left" w:pos="8496"/>
        </w:tabs>
        <w:spacing w:before="16" w:line="264" w:lineRule="auto"/>
        <w:ind w:right="468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spacing w:val="46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Sistemul</w:t>
      </w:r>
      <w:proofErr w:type="spellEnd"/>
      <w:proofErr w:type="gram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Naţional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de </w:t>
      </w:r>
      <w:r w:rsidRPr="009A4B55">
        <w:rPr>
          <w:rFonts w:ascii="Times New Roman" w:hAnsi="Times New Roman" w:cs="Times New Roman"/>
          <w:spacing w:val="17"/>
          <w:w w:val="105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w w:val="105"/>
          <w:sz w:val="24"/>
          <w:szCs w:val="24"/>
        </w:rPr>
        <w:t>Management</w:t>
      </w:r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al </w:t>
      </w:r>
      <w:r w:rsidRPr="009A4B55">
        <w:rPr>
          <w:rFonts w:ascii="Times New Roman" w:hAnsi="Times New Roman" w:cs="Times New Roman"/>
          <w:spacing w:val="52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Situaţiilor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, cu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modificările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comple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tarile</w:t>
      </w:r>
      <w:proofErr w:type="spellEnd"/>
      <w:r w:rsidRPr="009A4B55">
        <w:rPr>
          <w:rFonts w:ascii="Times New Roman" w:hAnsi="Times New Roman" w:cs="Times New Roman"/>
          <w:spacing w:val="17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ulterioare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DE2432">
      <w:pPr>
        <w:pStyle w:val="BodyText"/>
        <w:numPr>
          <w:ilvl w:val="0"/>
          <w:numId w:val="5"/>
        </w:numPr>
        <w:tabs>
          <w:tab w:val="left" w:pos="900"/>
        </w:tabs>
        <w:spacing w:line="255" w:lineRule="exact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Guvernului</w:t>
      </w:r>
      <w:proofErr w:type="spellEnd"/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  1491/2004 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aprobarea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Regulamentului</w:t>
      </w:r>
      <w:proofErr w:type="spellEnd"/>
      <w:r w:rsidRPr="009A4B55">
        <w:rPr>
          <w:rFonts w:ascii="Times New Roman" w:hAnsi="Times New Roman" w:cs="Times New Roman"/>
          <w:spacing w:val="51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cadru</w:t>
      </w:r>
      <w:proofErr w:type="spellEnd"/>
    </w:p>
    <w:p w:rsidR="00DE2432" w:rsidRPr="009A4B55" w:rsidRDefault="00DE2432" w:rsidP="00DE2432">
      <w:pPr>
        <w:pStyle w:val="BodyText"/>
        <w:tabs>
          <w:tab w:val="left" w:pos="900"/>
        </w:tabs>
        <w:spacing w:before="6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privind</w:t>
      </w:r>
      <w:proofErr w:type="spellEnd"/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structura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organizatorică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atribuţiile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funcţionarea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dotarea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comitetelor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</w:p>
    <w:p w:rsidR="00DE2432" w:rsidRPr="009A4B55" w:rsidRDefault="00DE2432" w:rsidP="00DE2432">
      <w:pPr>
        <w:pStyle w:val="BodyText"/>
        <w:tabs>
          <w:tab w:val="left" w:pos="900"/>
        </w:tabs>
        <w:spacing w:before="30" w:line="250" w:lineRule="exact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centrelor</w:t>
      </w:r>
      <w:proofErr w:type="spellEnd"/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operative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situaţii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DE2432">
      <w:pPr>
        <w:pStyle w:val="BodyText"/>
        <w:tabs>
          <w:tab w:val="left" w:pos="900"/>
        </w:tabs>
        <w:spacing w:before="14" w:line="223" w:lineRule="auto"/>
        <w:ind w:right="45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-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 89/</w:t>
      </w:r>
      <w:proofErr w:type="gramStart"/>
      <w:r w:rsidRPr="009A4B55">
        <w:rPr>
          <w:rFonts w:ascii="Times New Roman" w:hAnsi="Times New Roman" w:cs="Times New Roman"/>
          <w:sz w:val="24"/>
          <w:szCs w:val="24"/>
        </w:rPr>
        <w:t xml:space="preserve">2014 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modificarea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completarea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acte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normative in</w:t>
      </w:r>
      <w:r w:rsidRPr="009A4B5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domeniul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situaţiilor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apărării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împotriva</w:t>
      </w:r>
      <w:proofErr w:type="spellEnd"/>
      <w:r w:rsidRPr="009A4B55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incendiilor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>;</w:t>
      </w:r>
    </w:p>
    <w:p w:rsidR="00DE2432" w:rsidRPr="009A4B55" w:rsidRDefault="00DE2432" w:rsidP="00DE2432">
      <w:pPr>
        <w:pStyle w:val="BodyText"/>
        <w:tabs>
          <w:tab w:val="left" w:pos="900"/>
        </w:tabs>
        <w:spacing w:before="13"/>
        <w:ind w:right="44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· nr.</w:t>
      </w:r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94/2014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organizarea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funcţionarea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componenţa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Comitetului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Naţional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Situaţii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modificată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completată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</w:t>
      </w:r>
      <w:r w:rsidRPr="009A4B55">
        <w:rPr>
          <w:rFonts w:ascii="Times New Roman" w:hAnsi="Times New Roman" w:cs="Times New Roman"/>
          <w:spacing w:val="-27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sz w:val="24"/>
          <w:szCs w:val="24"/>
        </w:rPr>
        <w:t>1151/2014;</w:t>
      </w:r>
    </w:p>
    <w:p w:rsidR="00DE2432" w:rsidRPr="009A4B55" w:rsidRDefault="00DE2432" w:rsidP="00DE2432">
      <w:pPr>
        <w:pStyle w:val="BodyText"/>
        <w:tabs>
          <w:tab w:val="left" w:pos="900"/>
        </w:tabs>
        <w:spacing w:before="26" w:line="244" w:lineRule="auto"/>
        <w:ind w:right="4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w w:val="105"/>
          <w:sz w:val="24"/>
          <w:szCs w:val="24"/>
        </w:rPr>
        <w:tab/>
        <w:t xml:space="preserve">-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Ordonanţa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a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 </w:t>
      </w:r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1/2014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unele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măsuri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în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domeniul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managementului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situaţiilor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precum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</w:t>
      </w:r>
      <w:r>
        <w:rPr>
          <w:rFonts w:ascii="Times New Roman" w:hAnsi="Times New Roman" w:cs="Times New Roman"/>
          <w:w w:val="105"/>
          <w:sz w:val="24"/>
          <w:szCs w:val="24"/>
        </w:rPr>
        <w:t>ntru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modificarea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completarea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Ordonanţei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a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21/2004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Sistemul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Naţional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Management al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Situaţiilor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DE2432">
      <w:pPr>
        <w:pStyle w:val="BodyText"/>
        <w:tabs>
          <w:tab w:val="left" w:pos="900"/>
        </w:tabs>
        <w:spacing w:line="249" w:lineRule="auto"/>
        <w:ind w:right="4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w w:val="105"/>
          <w:sz w:val="24"/>
          <w:szCs w:val="24"/>
        </w:rPr>
        <w:tab/>
        <w:t xml:space="preserve">  </w:t>
      </w: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557 din 3 august 2016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managementul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tipurilor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risc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cu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modificările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completările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ulterioare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DE2432">
      <w:pPr>
        <w:pStyle w:val="BodyText"/>
        <w:tabs>
          <w:tab w:val="left" w:pos="900"/>
        </w:tabs>
        <w:spacing w:line="259" w:lineRule="exact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   </w:t>
      </w: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574 din 28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aprilie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2022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organizarea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</w:p>
    <w:p w:rsidR="00DE2432" w:rsidRPr="009A4B55" w:rsidRDefault="00DE2432" w:rsidP="00DE2432">
      <w:pPr>
        <w:pStyle w:val="BodyText"/>
        <w:tabs>
          <w:tab w:val="left" w:pos="900"/>
        </w:tabs>
        <w:spacing w:before="1" w:line="249" w:lineRule="auto"/>
        <w:ind w:left="720" w:right="468" w:hanging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funcţionarea</w:t>
      </w:r>
      <w:proofErr w:type="spellEnd"/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Centrului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Naţional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Coordonare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Conducer</w:t>
      </w:r>
      <w:r>
        <w:rPr>
          <w:rFonts w:ascii="Times New Roman" w:hAnsi="Times New Roman" w:cs="Times New Roman"/>
          <w:sz w:val="24"/>
          <w:szCs w:val="24"/>
        </w:rPr>
        <w:t>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Intervenţiei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şi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centrelor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judeţene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>;</w:t>
      </w:r>
    </w:p>
    <w:p w:rsidR="00DE2432" w:rsidRPr="009A4B55" w:rsidRDefault="00DE2432" w:rsidP="00DE2432">
      <w:pPr>
        <w:pStyle w:val="BodyText"/>
        <w:tabs>
          <w:tab w:val="left" w:pos="900"/>
        </w:tabs>
        <w:spacing w:line="270" w:lineRule="exact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w w:val="105"/>
          <w:sz w:val="24"/>
          <w:szCs w:val="24"/>
        </w:rPr>
        <w:t xml:space="preserve">                </w:t>
      </w: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Legea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481/2004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protecţia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civilă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republicată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, cu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modificările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</w:p>
    <w:p w:rsidR="00DE2432" w:rsidRPr="009A4B55" w:rsidRDefault="00DE2432" w:rsidP="00DE2432">
      <w:pPr>
        <w:pStyle w:val="BodyText"/>
        <w:tabs>
          <w:tab w:val="left" w:pos="900"/>
        </w:tabs>
        <w:spacing w:before="15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completările</w:t>
      </w:r>
      <w:proofErr w:type="spellEnd"/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ulterioare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DE2432">
      <w:pPr>
        <w:pStyle w:val="BodyText"/>
        <w:tabs>
          <w:tab w:val="left" w:pos="900"/>
        </w:tabs>
        <w:spacing w:before="9" w:line="249" w:lineRule="auto"/>
        <w:ind w:right="4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762/2008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Strategiei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Naţionale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Protecţie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Civilă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>;</w:t>
      </w:r>
    </w:p>
    <w:p w:rsidR="00DE2432" w:rsidRPr="009A4B55" w:rsidRDefault="00DE2432" w:rsidP="00DE2432">
      <w:pPr>
        <w:pStyle w:val="BodyText"/>
        <w:tabs>
          <w:tab w:val="left" w:pos="900"/>
        </w:tabs>
        <w:spacing w:line="264" w:lineRule="exact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Legea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307/2006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apărarea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împotriva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incendiilor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</w:p>
    <w:p w:rsidR="00DE2432" w:rsidRPr="009A4B55" w:rsidRDefault="00DE2432" w:rsidP="00DE2432">
      <w:pPr>
        <w:pStyle w:val="BodyText"/>
        <w:tabs>
          <w:tab w:val="left" w:pos="900"/>
        </w:tabs>
        <w:spacing w:before="15" w:line="252" w:lineRule="exact"/>
        <w:ind w:left="720" w:hanging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completările</w:t>
      </w:r>
      <w:proofErr w:type="spellEnd"/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ulterioare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DE2432">
      <w:pPr>
        <w:pStyle w:val="BodyText"/>
        <w:tabs>
          <w:tab w:val="left" w:pos="900"/>
        </w:tabs>
        <w:spacing w:line="247" w:lineRule="auto"/>
        <w:ind w:right="42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w w:val="105"/>
          <w:sz w:val="24"/>
          <w:szCs w:val="24"/>
        </w:rPr>
        <w:t xml:space="preserve">                </w:t>
      </w:r>
      <w:proofErr w:type="spellStart"/>
      <w:proofErr w:type="gramStart"/>
      <w:r w:rsidRPr="009A4B55">
        <w:rPr>
          <w:rFonts w:ascii="Times New Roman" w:hAnsi="Times New Roman" w:cs="Times New Roman"/>
          <w:w w:val="105"/>
          <w:sz w:val="24"/>
          <w:szCs w:val="24"/>
        </w:rPr>
        <w:t>Ordinului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comun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330/44/2178/2013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aprobarea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Manualului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Prefectului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spacing w:val="-9"/>
          <w:w w:val="105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w w:val="105"/>
          <w:sz w:val="24"/>
          <w:szCs w:val="24"/>
        </w:rPr>
        <w:t>situaţii</w:t>
      </w:r>
      <w:proofErr w:type="spellEnd"/>
      <w:r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w w:val="105"/>
          <w:sz w:val="24"/>
          <w:szCs w:val="24"/>
        </w:rPr>
        <w:t>de</w:t>
      </w:r>
      <w:r w:rsidRPr="009A4B55">
        <w:rPr>
          <w:rFonts w:ascii="Times New Roman" w:hAnsi="Times New Roman" w:cs="Times New Roman"/>
          <w:spacing w:val="-5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spacing w:val="-3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în</w:t>
      </w:r>
      <w:proofErr w:type="spellEnd"/>
      <w:r w:rsidRPr="009A4B55">
        <w:rPr>
          <w:rFonts w:ascii="Times New Roman" w:hAnsi="Times New Roman" w:cs="Times New Roman"/>
          <w:spacing w:val="-14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caz</w:t>
      </w:r>
      <w:proofErr w:type="spellEnd"/>
      <w:r w:rsidRPr="009A4B55">
        <w:rPr>
          <w:rFonts w:ascii="Times New Roman" w:hAnsi="Times New Roman" w:cs="Times New Roman"/>
          <w:spacing w:val="-8"/>
          <w:w w:val="105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w w:val="105"/>
          <w:sz w:val="24"/>
          <w:szCs w:val="24"/>
        </w:rPr>
        <w:t>de</w:t>
      </w:r>
      <w:r w:rsidRPr="009A4B55">
        <w:rPr>
          <w:rFonts w:ascii="Times New Roman" w:hAnsi="Times New Roman" w:cs="Times New Roman"/>
          <w:spacing w:val="-17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inundaţii</w:t>
      </w:r>
      <w:proofErr w:type="spellEnd"/>
      <w:r w:rsidRPr="009A4B55">
        <w:rPr>
          <w:rFonts w:ascii="Times New Roman" w:hAnsi="Times New Roman" w:cs="Times New Roman"/>
          <w:spacing w:val="-8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pacing w:val="-18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secetă</w:t>
      </w:r>
      <w:proofErr w:type="spellEnd"/>
      <w:r w:rsidRPr="009A4B55">
        <w:rPr>
          <w:rFonts w:ascii="Times New Roman" w:hAnsi="Times New Roman" w:cs="Times New Roman"/>
          <w:spacing w:val="-5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hidrologică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pacing w:val="-8"/>
          <w:w w:val="105"/>
          <w:sz w:val="24"/>
          <w:szCs w:val="24"/>
        </w:rPr>
        <w:t xml:space="preserve"> </w:t>
      </w:r>
      <w:r w:rsidRPr="009A4B55">
        <w:rPr>
          <w:rFonts w:ascii="Times New Roman" w:hAnsi="Times New Roman" w:cs="Times New Roman"/>
          <w:w w:val="105"/>
          <w:sz w:val="24"/>
          <w:szCs w:val="24"/>
        </w:rPr>
        <w:t>a</w:t>
      </w:r>
      <w:r w:rsidRPr="009A4B55">
        <w:rPr>
          <w:rFonts w:ascii="Times New Roman" w:hAnsi="Times New Roman" w:cs="Times New Roman"/>
          <w:spacing w:val="-8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Manualului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Primarului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managementul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situaţiilor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urgenţă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în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caz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de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inundaţii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secetă</w:t>
      </w:r>
      <w:proofErr w:type="spellEnd"/>
      <w:r w:rsidRPr="009A4B55">
        <w:rPr>
          <w:rFonts w:ascii="Times New Roman" w:hAnsi="Times New Roman" w:cs="Times New Roman"/>
          <w:spacing w:val="6"/>
          <w:w w:val="105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w w:val="105"/>
          <w:sz w:val="24"/>
          <w:szCs w:val="24"/>
        </w:rPr>
        <w:t>hidrologică</w:t>
      </w:r>
      <w:proofErr w:type="spellEnd"/>
      <w:r w:rsidRPr="009A4B55">
        <w:rPr>
          <w:rFonts w:ascii="Times New Roman" w:hAnsi="Times New Roman" w:cs="Times New Roman"/>
          <w:w w:val="105"/>
          <w:sz w:val="24"/>
          <w:szCs w:val="24"/>
        </w:rPr>
        <w:t>;</w:t>
      </w:r>
    </w:p>
    <w:p w:rsidR="00DE2432" w:rsidRPr="009A4B55" w:rsidRDefault="00DE2432" w:rsidP="00DE2432">
      <w:pPr>
        <w:pStyle w:val="BodyText"/>
        <w:tabs>
          <w:tab w:val="left" w:pos="900"/>
        </w:tabs>
        <w:spacing w:line="237" w:lineRule="auto"/>
        <w:ind w:right="4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spellStart"/>
      <w:proofErr w:type="gramStart"/>
      <w:r w:rsidRPr="009A4B55">
        <w:rPr>
          <w:rFonts w:ascii="Times New Roman" w:hAnsi="Times New Roman" w:cs="Times New Roman"/>
          <w:sz w:val="24"/>
          <w:szCs w:val="24"/>
        </w:rPr>
        <w:t>Hotărârea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nr.</w:t>
      </w:r>
      <w:proofErr w:type="gramEnd"/>
      <w:r w:rsidRPr="009A4B55">
        <w:rPr>
          <w:rFonts w:ascii="Times New Roman" w:hAnsi="Times New Roman" w:cs="Times New Roman"/>
          <w:sz w:val="24"/>
          <w:szCs w:val="24"/>
        </w:rPr>
        <w:t xml:space="preserve"> 1076 din 4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octombrie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2021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Planului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naţional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integrat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domeniul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energiei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schimbărilor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B55">
        <w:rPr>
          <w:rFonts w:ascii="Times New Roman" w:hAnsi="Times New Roman" w:cs="Times New Roman"/>
          <w:sz w:val="24"/>
          <w:szCs w:val="24"/>
        </w:rPr>
        <w:t>climatice</w:t>
      </w:r>
      <w:proofErr w:type="spellEnd"/>
      <w:r w:rsidRPr="009A4B55">
        <w:rPr>
          <w:rFonts w:ascii="Times New Roman" w:hAnsi="Times New Roman" w:cs="Times New Roman"/>
          <w:sz w:val="24"/>
          <w:szCs w:val="24"/>
        </w:rPr>
        <w:t xml:space="preserve"> 2021-2030;</w:t>
      </w:r>
    </w:p>
    <w:p w:rsidR="00DE2432" w:rsidRDefault="00DE2432" w:rsidP="00DE2432">
      <w:pPr>
        <w:pStyle w:val="ListParagraph"/>
        <w:widowControl w:val="0"/>
        <w:tabs>
          <w:tab w:val="left" w:pos="900"/>
          <w:tab w:val="left" w:pos="2111"/>
        </w:tabs>
        <w:autoSpaceDE w:val="0"/>
        <w:autoSpaceDN w:val="0"/>
        <w:spacing w:before="72" w:line="259" w:lineRule="auto"/>
        <w:ind w:left="0" w:right="275"/>
        <w:contextualSpacing w:val="0"/>
      </w:pPr>
      <w:r>
        <w:t xml:space="preserve">                 </w:t>
      </w:r>
      <w:r w:rsidRPr="009A4B55">
        <w:t xml:space="preserve"> </w:t>
      </w:r>
      <w:proofErr w:type="spellStart"/>
      <w:proofErr w:type="gramStart"/>
      <w:r w:rsidRPr="009A4B55">
        <w:t>Hotărârea</w:t>
      </w:r>
      <w:proofErr w:type="spellEnd"/>
      <w:r w:rsidRPr="009A4B55">
        <w:t xml:space="preserve"> </w:t>
      </w:r>
      <w:proofErr w:type="spellStart"/>
      <w:r w:rsidRPr="009A4B55">
        <w:t>Guvernului</w:t>
      </w:r>
      <w:proofErr w:type="spellEnd"/>
      <w:r w:rsidRPr="009A4B55">
        <w:t xml:space="preserve"> nr.</w:t>
      </w:r>
      <w:proofErr w:type="gramEnd"/>
      <w:r w:rsidRPr="009A4B55">
        <w:t xml:space="preserve"> 563 din 28 </w:t>
      </w:r>
      <w:proofErr w:type="spellStart"/>
      <w:r w:rsidRPr="009A4B55">
        <w:t>aprilie</w:t>
      </w:r>
      <w:proofErr w:type="spellEnd"/>
      <w:r w:rsidRPr="009A4B55">
        <w:t xml:space="preserve">  2022 </w:t>
      </w:r>
      <w:proofErr w:type="spellStart"/>
      <w:r w:rsidRPr="009A4B55">
        <w:t>pentru</w:t>
      </w:r>
      <w:proofErr w:type="spellEnd"/>
      <w:r w:rsidRPr="009A4B55">
        <w:t xml:space="preserve">  </w:t>
      </w:r>
      <w:proofErr w:type="spellStart"/>
      <w:r w:rsidRPr="009A4B55">
        <w:t>constituirea</w:t>
      </w:r>
      <w:proofErr w:type="spellEnd"/>
      <w:r w:rsidRPr="009A4B55">
        <w:t xml:space="preserve">,  </w:t>
      </w:r>
      <w:proofErr w:type="spellStart"/>
      <w:r w:rsidRPr="009A4B55">
        <w:t>organizarea</w:t>
      </w:r>
      <w:proofErr w:type="spellEnd"/>
      <w:r w:rsidRPr="009A4B55">
        <w:t xml:space="preserve"> </w:t>
      </w:r>
      <w:proofErr w:type="spellStart"/>
      <w:r w:rsidRPr="009A4B55">
        <w:t>şi</w:t>
      </w:r>
      <w:proofErr w:type="spellEnd"/>
      <w:r w:rsidRPr="009A4B55">
        <w:t xml:space="preserve"> </w:t>
      </w:r>
      <w:proofErr w:type="spellStart"/>
      <w:r w:rsidRPr="009A4B55">
        <w:t>funcţionarea</w:t>
      </w:r>
      <w:proofErr w:type="spellEnd"/>
      <w:r w:rsidRPr="009A4B55">
        <w:t xml:space="preserve"> </w:t>
      </w:r>
      <w:proofErr w:type="spellStart"/>
      <w:r w:rsidRPr="009A4B55">
        <w:t>Comitetului</w:t>
      </w:r>
      <w:proofErr w:type="spellEnd"/>
      <w:r w:rsidRPr="009A4B55">
        <w:t xml:space="preserve"> </w:t>
      </w:r>
      <w:proofErr w:type="spellStart"/>
      <w:r w:rsidRPr="009A4B55">
        <w:t>interministerial</w:t>
      </w:r>
      <w:proofErr w:type="spellEnd"/>
      <w:r w:rsidRPr="009A4B55">
        <w:t xml:space="preserve"> </w:t>
      </w:r>
      <w:proofErr w:type="spellStart"/>
      <w:r w:rsidRPr="009A4B55">
        <w:t>privind</w:t>
      </w:r>
      <w:proofErr w:type="spellEnd"/>
      <w:r w:rsidRPr="009A4B55">
        <w:t xml:space="preserve"> </w:t>
      </w:r>
      <w:proofErr w:type="spellStart"/>
      <w:r w:rsidRPr="009A4B55">
        <w:t>schimbările</w:t>
      </w:r>
      <w:proofErr w:type="spellEnd"/>
      <w:r w:rsidRPr="009A4B55">
        <w:rPr>
          <w:spacing w:val="-30"/>
        </w:rPr>
        <w:t xml:space="preserve"> </w:t>
      </w:r>
      <w:proofErr w:type="spellStart"/>
      <w:r w:rsidRPr="009A4B55">
        <w:t>climatice</w:t>
      </w:r>
      <w:proofErr w:type="spellEnd"/>
      <w:r w:rsidRPr="009A4B55">
        <w:t>;</w:t>
      </w:r>
    </w:p>
    <w:p w:rsidR="00DE2432" w:rsidRPr="009A4B55" w:rsidRDefault="00DE2432" w:rsidP="00DE2432">
      <w:pPr>
        <w:pStyle w:val="ListParagraph"/>
        <w:widowControl w:val="0"/>
        <w:tabs>
          <w:tab w:val="left" w:pos="900"/>
          <w:tab w:val="left" w:pos="2111"/>
        </w:tabs>
        <w:autoSpaceDE w:val="0"/>
        <w:autoSpaceDN w:val="0"/>
        <w:spacing w:before="72" w:line="259" w:lineRule="auto"/>
        <w:ind w:left="0" w:right="275"/>
        <w:contextualSpacing w:val="0"/>
      </w:pPr>
      <w:r>
        <w:t xml:space="preserve">                   </w:t>
      </w:r>
      <w:proofErr w:type="spellStart"/>
      <w:proofErr w:type="gramStart"/>
      <w:r w:rsidRPr="009A4B55">
        <w:t>Hotărârea</w:t>
      </w:r>
      <w:proofErr w:type="spellEnd"/>
      <w:r w:rsidRPr="009A4B55">
        <w:t xml:space="preserve"> </w:t>
      </w:r>
      <w:proofErr w:type="spellStart"/>
      <w:r w:rsidRPr="009A4B55">
        <w:t>Guvernului</w:t>
      </w:r>
      <w:proofErr w:type="spellEnd"/>
      <w:r w:rsidRPr="009A4B55">
        <w:t xml:space="preserve"> nr.</w:t>
      </w:r>
      <w:proofErr w:type="gramEnd"/>
      <w:r w:rsidRPr="009A4B55">
        <w:t xml:space="preserve"> </w:t>
      </w:r>
      <w:proofErr w:type="gramStart"/>
      <w:r w:rsidRPr="009A4B55">
        <w:t xml:space="preserve">1442/2022 </w:t>
      </w:r>
      <w:proofErr w:type="spellStart"/>
      <w:r w:rsidRPr="009A4B55">
        <w:t>pentru</w:t>
      </w:r>
      <w:proofErr w:type="spellEnd"/>
      <w:r w:rsidRPr="009A4B55">
        <w:t xml:space="preserve"> </w:t>
      </w:r>
      <w:proofErr w:type="spellStart"/>
      <w:r w:rsidRPr="009A4B55">
        <w:t>aprobarea</w:t>
      </w:r>
      <w:proofErr w:type="spellEnd"/>
      <w:r w:rsidRPr="009A4B55">
        <w:t xml:space="preserve"> </w:t>
      </w:r>
      <w:proofErr w:type="spellStart"/>
      <w:r w:rsidRPr="009A4B55">
        <w:t>Strategiei</w:t>
      </w:r>
      <w:proofErr w:type="spellEnd"/>
      <w:r w:rsidRPr="009A4B55">
        <w:t xml:space="preserve"> </w:t>
      </w:r>
      <w:proofErr w:type="spellStart"/>
      <w:r w:rsidRPr="009A4B55">
        <w:t>Naţionale</w:t>
      </w:r>
      <w:proofErr w:type="spellEnd"/>
      <w:r w:rsidRPr="009A4B55">
        <w:t xml:space="preserve"> de </w:t>
      </w:r>
      <w:proofErr w:type="spellStart"/>
      <w:r w:rsidRPr="009A4B55">
        <w:t>Reducere</w:t>
      </w:r>
      <w:proofErr w:type="spellEnd"/>
      <w:r w:rsidRPr="009A4B55">
        <w:t xml:space="preserve"> a </w:t>
      </w:r>
      <w:proofErr w:type="spellStart"/>
      <w:r w:rsidRPr="009A4B55">
        <w:t>Riscului</w:t>
      </w:r>
      <w:proofErr w:type="spellEnd"/>
      <w:r w:rsidRPr="009A4B55">
        <w:rPr>
          <w:spacing w:val="-27"/>
        </w:rPr>
        <w:t xml:space="preserve"> </w:t>
      </w:r>
      <w:r w:rsidRPr="009A4B55">
        <w:t>Seismic.</w:t>
      </w:r>
      <w:proofErr w:type="gramEnd"/>
    </w:p>
    <w:p w:rsidR="00DE2432" w:rsidRPr="009A4B55" w:rsidRDefault="00DE2432" w:rsidP="00DE2432">
      <w:pPr>
        <w:jc w:val="both"/>
        <w:rPr>
          <w:sz w:val="26"/>
          <w:szCs w:val="26"/>
          <w:lang w:val="ro-RO"/>
        </w:rPr>
      </w:pPr>
      <w:r w:rsidRPr="009A4B55">
        <w:rPr>
          <w:sz w:val="26"/>
          <w:szCs w:val="26"/>
          <w:lang w:val="ro-RO"/>
        </w:rPr>
        <w:t>In temeiul :</w:t>
      </w:r>
    </w:p>
    <w:p w:rsidR="0005319E" w:rsidRPr="00DE2432" w:rsidRDefault="00DE2432" w:rsidP="00DE2432">
      <w:pPr>
        <w:ind w:right="630"/>
        <w:rPr>
          <w:sz w:val="26"/>
          <w:szCs w:val="26"/>
          <w:lang w:val="ro-RO"/>
        </w:rPr>
      </w:pPr>
      <w:r w:rsidRPr="009A4B55">
        <w:rPr>
          <w:sz w:val="26"/>
          <w:szCs w:val="26"/>
          <w:lang w:val="ro-RO"/>
        </w:rPr>
        <w:t xml:space="preserve">           -  prevederilor art 155 si art 196 alin (1) lit „b” din O.U.G. 57/</w:t>
      </w:r>
      <w:r>
        <w:rPr>
          <w:sz w:val="26"/>
          <w:szCs w:val="26"/>
          <w:lang w:val="ro-RO"/>
        </w:rPr>
        <w:t xml:space="preserve">2019 - privind Codul Administrativ  </w:t>
      </w:r>
      <w:r w:rsidR="0005319E" w:rsidRPr="0005319E">
        <w:rPr>
          <w:sz w:val="26"/>
          <w:szCs w:val="26"/>
        </w:rPr>
        <w:t xml:space="preserve">cu </w:t>
      </w:r>
      <w:proofErr w:type="spellStart"/>
      <w:r w:rsidR="0005319E" w:rsidRPr="0005319E">
        <w:rPr>
          <w:sz w:val="26"/>
          <w:szCs w:val="26"/>
        </w:rPr>
        <w:t>modificãrile</w:t>
      </w:r>
      <w:proofErr w:type="spellEnd"/>
      <w:r w:rsidR="0005319E" w:rsidRPr="0005319E">
        <w:rPr>
          <w:sz w:val="26"/>
          <w:szCs w:val="26"/>
        </w:rPr>
        <w:t xml:space="preserve"> </w:t>
      </w:r>
      <w:proofErr w:type="spellStart"/>
      <w:r w:rsidR="0005319E" w:rsidRPr="0005319E">
        <w:rPr>
          <w:sz w:val="26"/>
          <w:szCs w:val="26"/>
        </w:rPr>
        <w:t>şi</w:t>
      </w:r>
      <w:proofErr w:type="spellEnd"/>
      <w:r w:rsidR="0005319E" w:rsidRPr="0005319E">
        <w:rPr>
          <w:sz w:val="26"/>
          <w:szCs w:val="26"/>
        </w:rPr>
        <w:t xml:space="preserve"> </w:t>
      </w:r>
      <w:proofErr w:type="spellStart"/>
      <w:r w:rsidR="0005319E" w:rsidRPr="0005319E">
        <w:rPr>
          <w:sz w:val="26"/>
          <w:szCs w:val="26"/>
        </w:rPr>
        <w:t>completãrile</w:t>
      </w:r>
      <w:proofErr w:type="spellEnd"/>
      <w:r w:rsidR="0005319E" w:rsidRPr="0005319E">
        <w:rPr>
          <w:sz w:val="26"/>
          <w:szCs w:val="26"/>
        </w:rPr>
        <w:t xml:space="preserve"> </w:t>
      </w:r>
      <w:proofErr w:type="spellStart"/>
      <w:r w:rsidR="0005319E" w:rsidRPr="0005319E">
        <w:rPr>
          <w:sz w:val="26"/>
          <w:szCs w:val="26"/>
        </w:rPr>
        <w:t>ulterioare</w:t>
      </w:r>
      <w:proofErr w:type="spellEnd"/>
      <w:r w:rsidR="003D53BE" w:rsidRPr="0005319E">
        <w:rPr>
          <w:sz w:val="26"/>
          <w:szCs w:val="26"/>
        </w:rPr>
        <w:t>,</w:t>
      </w:r>
      <w:r w:rsidR="0005319E" w:rsidRPr="0005319E">
        <w:rPr>
          <w:sz w:val="26"/>
          <w:szCs w:val="26"/>
        </w:rPr>
        <w:t xml:space="preserve"> </w:t>
      </w:r>
      <w:proofErr w:type="spellStart"/>
      <w:r w:rsidR="0005319E" w:rsidRPr="00FB1AA6">
        <w:rPr>
          <w:sz w:val="26"/>
          <w:szCs w:val="26"/>
        </w:rPr>
        <w:t>emite</w:t>
      </w:r>
      <w:proofErr w:type="spellEnd"/>
      <w:r w:rsidR="0005319E" w:rsidRPr="00FB1AA6">
        <w:rPr>
          <w:sz w:val="26"/>
          <w:szCs w:val="26"/>
        </w:rPr>
        <w:t xml:space="preserve"> </w:t>
      </w:r>
      <w:proofErr w:type="spellStart"/>
      <w:r w:rsidR="0005319E" w:rsidRPr="00FB1AA6">
        <w:rPr>
          <w:sz w:val="26"/>
          <w:szCs w:val="26"/>
        </w:rPr>
        <w:t>următoarea</w:t>
      </w:r>
      <w:proofErr w:type="spellEnd"/>
      <w:r w:rsidR="0005319E" w:rsidRPr="00FB1AA6">
        <w:rPr>
          <w:sz w:val="26"/>
          <w:szCs w:val="26"/>
        </w:rPr>
        <w:t>:</w:t>
      </w:r>
    </w:p>
    <w:p w:rsidR="0005319E" w:rsidRDefault="0005319E" w:rsidP="0005319E">
      <w:pPr>
        <w:spacing w:line="360" w:lineRule="auto"/>
        <w:ind w:right="390"/>
        <w:jc w:val="center"/>
        <w:rPr>
          <w:b/>
          <w:sz w:val="26"/>
          <w:szCs w:val="26"/>
        </w:rPr>
      </w:pPr>
    </w:p>
    <w:p w:rsidR="00DE2432" w:rsidRDefault="00DE2432" w:rsidP="0005319E">
      <w:pPr>
        <w:spacing w:line="360" w:lineRule="auto"/>
        <w:ind w:right="390"/>
        <w:jc w:val="center"/>
        <w:rPr>
          <w:b/>
          <w:sz w:val="26"/>
          <w:szCs w:val="26"/>
        </w:rPr>
      </w:pPr>
    </w:p>
    <w:p w:rsidR="0005319E" w:rsidRPr="00A0741D" w:rsidRDefault="0005319E" w:rsidP="0005319E">
      <w:pPr>
        <w:spacing w:line="360" w:lineRule="auto"/>
        <w:ind w:right="390"/>
        <w:jc w:val="center"/>
        <w:rPr>
          <w:b/>
          <w:sz w:val="26"/>
          <w:szCs w:val="26"/>
        </w:rPr>
      </w:pPr>
      <w:r w:rsidRPr="00A0741D">
        <w:rPr>
          <w:b/>
          <w:sz w:val="26"/>
          <w:szCs w:val="26"/>
        </w:rPr>
        <w:t xml:space="preserve">D  </w:t>
      </w:r>
      <w:proofErr w:type="gramStart"/>
      <w:r w:rsidRPr="00A0741D">
        <w:rPr>
          <w:b/>
          <w:sz w:val="26"/>
          <w:szCs w:val="26"/>
        </w:rPr>
        <w:t>I  S</w:t>
      </w:r>
      <w:proofErr w:type="gramEnd"/>
      <w:r w:rsidRPr="00A0741D">
        <w:rPr>
          <w:b/>
          <w:sz w:val="26"/>
          <w:szCs w:val="26"/>
        </w:rPr>
        <w:t xml:space="preserve">  P  O  Z  I  Ţ  I  E</w:t>
      </w:r>
    </w:p>
    <w:p w:rsidR="003D53BE" w:rsidRPr="00CF0867" w:rsidRDefault="0043080F" w:rsidP="002223EF">
      <w:pPr>
        <w:ind w:firstLine="851"/>
        <w:jc w:val="both"/>
        <w:outlineLvl w:val="0"/>
        <w:rPr>
          <w:sz w:val="26"/>
          <w:szCs w:val="26"/>
          <w:u w:val="single"/>
          <w:lang w:val="it-IT"/>
        </w:rPr>
      </w:pPr>
      <w:r w:rsidRPr="00CF0867">
        <w:rPr>
          <w:b/>
          <w:sz w:val="26"/>
          <w:szCs w:val="26"/>
          <w:u w:val="single"/>
        </w:rPr>
        <w:t>Art.</w:t>
      </w:r>
      <w:r w:rsidR="002223EF" w:rsidRPr="00CF0867">
        <w:rPr>
          <w:b/>
          <w:sz w:val="26"/>
          <w:szCs w:val="26"/>
          <w:u w:val="single"/>
        </w:rPr>
        <w:t xml:space="preserve"> </w:t>
      </w:r>
      <w:proofErr w:type="gramStart"/>
      <w:r w:rsidRPr="00CF0867">
        <w:rPr>
          <w:b/>
          <w:sz w:val="26"/>
          <w:szCs w:val="26"/>
          <w:u w:val="single"/>
        </w:rPr>
        <w:t>1</w:t>
      </w:r>
      <w:r w:rsidRPr="00CF0867">
        <w:rPr>
          <w:sz w:val="26"/>
          <w:szCs w:val="26"/>
        </w:rPr>
        <w:t xml:space="preserve">  </w:t>
      </w:r>
      <w:r w:rsidR="002223EF" w:rsidRPr="00CF0867">
        <w:rPr>
          <w:sz w:val="26"/>
          <w:szCs w:val="26"/>
        </w:rPr>
        <w:t>-</w:t>
      </w:r>
      <w:proofErr w:type="gramEnd"/>
      <w:r w:rsidR="002223EF" w:rsidRPr="00CF0867">
        <w:rPr>
          <w:sz w:val="26"/>
          <w:szCs w:val="26"/>
        </w:rPr>
        <w:t xml:space="preserve"> </w:t>
      </w:r>
      <w:r w:rsidR="003D53BE" w:rsidRPr="00CF0867">
        <w:rPr>
          <w:sz w:val="26"/>
          <w:szCs w:val="26"/>
          <w:lang w:val="it-IT"/>
        </w:rPr>
        <w:t>Componenţa Comitetului local pentru Situaţii de Urgenţǎ al Comunei Tǎtǎrǎni şi a Centrului operativ cu activitate temporarǎ se modificǎ, astfel:</w:t>
      </w:r>
    </w:p>
    <w:p w:rsidR="00E701F5" w:rsidRDefault="00E701F5" w:rsidP="002223EF">
      <w:pPr>
        <w:spacing w:line="360" w:lineRule="auto"/>
        <w:ind w:firstLine="284"/>
        <w:jc w:val="both"/>
        <w:rPr>
          <w:sz w:val="26"/>
          <w:szCs w:val="26"/>
          <w:u w:val="single"/>
          <w:lang w:val="it-IT"/>
        </w:rPr>
      </w:pPr>
    </w:p>
    <w:p w:rsidR="003D53BE" w:rsidRPr="00CF0867" w:rsidRDefault="003D53BE" w:rsidP="00E701F5">
      <w:pPr>
        <w:spacing w:line="360" w:lineRule="auto"/>
        <w:ind w:firstLine="567"/>
        <w:jc w:val="both"/>
        <w:rPr>
          <w:sz w:val="26"/>
          <w:szCs w:val="26"/>
          <w:u w:val="single"/>
          <w:lang w:val="it-IT"/>
        </w:rPr>
      </w:pPr>
      <w:r w:rsidRPr="00CF0867">
        <w:rPr>
          <w:sz w:val="26"/>
          <w:szCs w:val="26"/>
          <w:u w:val="single"/>
          <w:lang w:val="it-IT"/>
        </w:rPr>
        <w:t>a/ Comitetul local pentru situaţii de urgenţǎ:</w:t>
      </w:r>
    </w:p>
    <w:p w:rsidR="002223EF" w:rsidRPr="00CF0867" w:rsidRDefault="003D53BE" w:rsidP="002223EF">
      <w:pPr>
        <w:spacing w:line="360" w:lineRule="auto"/>
        <w:ind w:firstLine="567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 xml:space="preserve">Preşedinte:              -  </w:t>
      </w:r>
      <w:r w:rsidR="002223EF" w:rsidRPr="00CF0867">
        <w:rPr>
          <w:sz w:val="26"/>
          <w:szCs w:val="26"/>
          <w:lang w:val="it-IT"/>
        </w:rPr>
        <w:t>Prof. Ion Gentimir</w:t>
      </w:r>
      <w:r w:rsidRPr="00CF0867">
        <w:rPr>
          <w:sz w:val="26"/>
          <w:szCs w:val="26"/>
          <w:lang w:val="it-IT"/>
        </w:rPr>
        <w:t xml:space="preserve"> - primarul comunei;</w:t>
      </w:r>
    </w:p>
    <w:p w:rsidR="002223EF" w:rsidRPr="00CF0867" w:rsidRDefault="003D53BE" w:rsidP="002223EF">
      <w:pPr>
        <w:spacing w:line="360" w:lineRule="auto"/>
        <w:ind w:firstLine="567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Vicepreşedinte</w:t>
      </w:r>
      <w:r w:rsidR="0043080F" w:rsidRPr="00CF0867">
        <w:rPr>
          <w:sz w:val="26"/>
          <w:szCs w:val="26"/>
          <w:lang w:val="it-IT"/>
        </w:rPr>
        <w:t>:</w:t>
      </w:r>
      <w:r w:rsidRPr="00CF0867">
        <w:rPr>
          <w:sz w:val="26"/>
          <w:szCs w:val="26"/>
          <w:lang w:val="it-IT"/>
        </w:rPr>
        <w:t xml:space="preserve">     </w:t>
      </w:r>
      <w:r w:rsidR="0043080F" w:rsidRPr="00CF0867">
        <w:rPr>
          <w:sz w:val="26"/>
          <w:szCs w:val="26"/>
          <w:lang w:val="it-IT"/>
        </w:rPr>
        <w:t xml:space="preserve"> </w:t>
      </w:r>
      <w:r w:rsidRPr="00CF0867">
        <w:rPr>
          <w:sz w:val="26"/>
          <w:szCs w:val="26"/>
          <w:lang w:val="it-IT"/>
        </w:rPr>
        <w:t xml:space="preserve"> -</w:t>
      </w:r>
      <w:r w:rsidR="0043080F" w:rsidRPr="00CF0867">
        <w:rPr>
          <w:sz w:val="26"/>
          <w:szCs w:val="26"/>
          <w:lang w:val="it-IT"/>
        </w:rPr>
        <w:t xml:space="preserve">  </w:t>
      </w:r>
      <w:r w:rsidR="002223EF" w:rsidRPr="00CF0867">
        <w:rPr>
          <w:sz w:val="26"/>
          <w:szCs w:val="26"/>
          <w:lang w:val="it-IT"/>
        </w:rPr>
        <w:t>Marin Viorel</w:t>
      </w:r>
      <w:r w:rsidR="0043080F" w:rsidRPr="00CF0867">
        <w:rPr>
          <w:sz w:val="26"/>
          <w:szCs w:val="26"/>
          <w:lang w:val="it-IT"/>
        </w:rPr>
        <w:t xml:space="preserve"> – </w:t>
      </w:r>
      <w:r w:rsidRPr="00CF0867">
        <w:rPr>
          <w:sz w:val="26"/>
          <w:szCs w:val="26"/>
          <w:lang w:val="it-IT"/>
        </w:rPr>
        <w:t>viceprimarul comunei;</w:t>
      </w:r>
    </w:p>
    <w:p w:rsidR="003D53BE" w:rsidRPr="00CF0867" w:rsidRDefault="001508C8" w:rsidP="001508C8">
      <w:pPr>
        <w:spacing w:line="360" w:lineRule="auto"/>
        <w:ind w:firstLine="567"/>
        <w:jc w:val="center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 xml:space="preserve">Secretar:               </w:t>
      </w:r>
      <w:r w:rsidR="002223EF" w:rsidRPr="00CF0867">
        <w:rPr>
          <w:sz w:val="26"/>
          <w:szCs w:val="26"/>
          <w:lang w:val="it-IT"/>
        </w:rPr>
        <w:t xml:space="preserve"> </w:t>
      </w:r>
      <w:r w:rsidR="003D53BE" w:rsidRPr="00CF0867">
        <w:rPr>
          <w:sz w:val="26"/>
          <w:szCs w:val="26"/>
          <w:lang w:val="it-IT"/>
        </w:rPr>
        <w:t xml:space="preserve"> </w:t>
      </w:r>
      <w:r w:rsidR="0043080F" w:rsidRPr="00CF0867">
        <w:rPr>
          <w:sz w:val="26"/>
          <w:szCs w:val="26"/>
          <w:lang w:val="it-IT"/>
        </w:rPr>
        <w:t xml:space="preserve">- </w:t>
      </w:r>
      <w:r w:rsidR="00213979">
        <w:rPr>
          <w:sz w:val="26"/>
          <w:szCs w:val="26"/>
          <w:lang w:val="it-IT"/>
        </w:rPr>
        <w:t>Iuliana Mariana Idriceanu</w:t>
      </w:r>
      <w:r w:rsidR="00153D25" w:rsidRPr="00CF0867">
        <w:rPr>
          <w:sz w:val="26"/>
          <w:szCs w:val="26"/>
          <w:lang w:val="it-IT"/>
        </w:rPr>
        <w:t>, secretar</w:t>
      </w:r>
      <w:r w:rsidR="002223EF" w:rsidRPr="00CF0867">
        <w:rPr>
          <w:sz w:val="26"/>
          <w:szCs w:val="26"/>
          <w:lang w:val="it-IT"/>
        </w:rPr>
        <w:t xml:space="preserve"> general al comunei</w:t>
      </w:r>
      <w:r w:rsidR="003D53BE" w:rsidRPr="00CF0867">
        <w:rPr>
          <w:sz w:val="26"/>
          <w:szCs w:val="26"/>
          <w:lang w:val="it-IT"/>
        </w:rPr>
        <w:t xml:space="preserve"> </w:t>
      </w:r>
      <w:r w:rsidR="00213979">
        <w:rPr>
          <w:sz w:val="26"/>
          <w:szCs w:val="26"/>
          <w:lang w:val="it-IT"/>
        </w:rPr>
        <w:t>cu atribuții</w:t>
      </w:r>
      <w:r>
        <w:rPr>
          <w:sz w:val="26"/>
          <w:szCs w:val="26"/>
          <w:lang w:val="it-IT"/>
        </w:rPr>
        <w:t xml:space="preserve">  </w:t>
      </w:r>
      <w:r w:rsidR="00153D25" w:rsidRPr="00CF0867">
        <w:rPr>
          <w:sz w:val="26"/>
          <w:szCs w:val="26"/>
          <w:lang w:val="it-IT"/>
        </w:rPr>
        <w:t>delegate</w:t>
      </w:r>
      <w:r w:rsidR="003D53BE" w:rsidRPr="00CF0867">
        <w:rPr>
          <w:sz w:val="26"/>
          <w:szCs w:val="26"/>
          <w:lang w:val="it-IT"/>
        </w:rPr>
        <w:t>;</w:t>
      </w:r>
    </w:p>
    <w:p w:rsidR="003D53BE" w:rsidRPr="00CF0867" w:rsidRDefault="001508C8" w:rsidP="001508C8">
      <w:pPr>
        <w:spacing w:line="360" w:lineRule="auto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 xml:space="preserve">        </w:t>
      </w:r>
      <w:r w:rsidRPr="00CF0867">
        <w:rPr>
          <w:sz w:val="26"/>
          <w:szCs w:val="26"/>
          <w:lang w:val="it-IT"/>
        </w:rPr>
        <w:t xml:space="preserve">Membri:                           </w:t>
      </w:r>
      <w:r w:rsidR="003D53BE" w:rsidRPr="00CF0867">
        <w:rPr>
          <w:sz w:val="26"/>
          <w:szCs w:val="26"/>
          <w:lang w:val="it-IT"/>
        </w:rPr>
        <w:t xml:space="preserve"> -  Buzdugan Petricǎ, agent de poliţie;</w:t>
      </w:r>
    </w:p>
    <w:p w:rsidR="003D53BE" w:rsidRPr="00CF0867" w:rsidRDefault="003D53BE" w:rsidP="0043080F">
      <w:pPr>
        <w:spacing w:line="360" w:lineRule="auto"/>
        <w:ind w:left="3165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 xml:space="preserve"> -  Simion Lǎcrǎmioara, director coordonator al şcolilor;</w:t>
      </w:r>
    </w:p>
    <w:p w:rsidR="003D53BE" w:rsidRPr="00CF0867" w:rsidRDefault="003D53BE" w:rsidP="0043080F">
      <w:pPr>
        <w:spacing w:line="360" w:lineRule="auto"/>
        <w:ind w:left="3165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 xml:space="preserve"> -  Maniu</w:t>
      </w:r>
      <w:r w:rsidR="0043080F" w:rsidRPr="00CF0867">
        <w:rPr>
          <w:sz w:val="26"/>
          <w:szCs w:val="26"/>
          <w:lang w:val="it-IT"/>
        </w:rPr>
        <w:t xml:space="preserve"> Valentina</w:t>
      </w:r>
      <w:r w:rsidRPr="00CF0867">
        <w:rPr>
          <w:sz w:val="26"/>
          <w:szCs w:val="26"/>
          <w:lang w:val="it-IT"/>
        </w:rPr>
        <w:t>, medic;</w:t>
      </w:r>
    </w:p>
    <w:p w:rsidR="003D53BE" w:rsidRDefault="0043080F" w:rsidP="0043080F">
      <w:pPr>
        <w:spacing w:line="360" w:lineRule="auto"/>
        <w:ind w:left="3165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 xml:space="preserve"> -  Matei Ionel</w:t>
      </w:r>
      <w:r w:rsidR="001508C8">
        <w:rPr>
          <w:sz w:val="26"/>
          <w:szCs w:val="26"/>
          <w:lang w:val="it-IT"/>
        </w:rPr>
        <w:t>, medic veterinar;</w:t>
      </w:r>
    </w:p>
    <w:p w:rsidR="001508C8" w:rsidRDefault="001508C8" w:rsidP="001508C8">
      <w:pPr>
        <w:spacing w:line="360" w:lineRule="auto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 xml:space="preserve">      Consultanţi:                        -   Lazãr Ioan, inspector primãria Tãtãrãni;</w:t>
      </w:r>
    </w:p>
    <w:p w:rsidR="001508C8" w:rsidRPr="001508C8" w:rsidRDefault="001508C8" w:rsidP="001508C8">
      <w:pPr>
        <w:pStyle w:val="ListParagraph"/>
        <w:numPr>
          <w:ilvl w:val="0"/>
          <w:numId w:val="4"/>
        </w:numPr>
        <w:spacing w:line="360" w:lineRule="auto"/>
        <w:ind w:firstLine="2541"/>
        <w:jc w:val="both"/>
        <w:rPr>
          <w:sz w:val="26"/>
          <w:szCs w:val="26"/>
          <w:lang w:val="it-IT"/>
        </w:rPr>
      </w:pPr>
      <w:proofErr w:type="spellStart"/>
      <w:r w:rsidRPr="00CF0867">
        <w:rPr>
          <w:sz w:val="26"/>
          <w:szCs w:val="26"/>
        </w:rPr>
        <w:t>Diaconu</w:t>
      </w:r>
      <w:proofErr w:type="spellEnd"/>
      <w:r w:rsidRPr="00CF0867">
        <w:rPr>
          <w:sz w:val="26"/>
          <w:szCs w:val="26"/>
        </w:rPr>
        <w:t xml:space="preserve"> Aurelia – </w:t>
      </w:r>
      <w:r>
        <w:rPr>
          <w:sz w:val="26"/>
          <w:szCs w:val="26"/>
          <w:lang w:val="it-IT"/>
        </w:rPr>
        <w:t>inspector primãria Tãtãrãni</w:t>
      </w:r>
      <w:r>
        <w:rPr>
          <w:sz w:val="26"/>
          <w:szCs w:val="26"/>
        </w:rPr>
        <w:t>.</w:t>
      </w:r>
    </w:p>
    <w:p w:rsidR="00E701F5" w:rsidRDefault="00E701F5" w:rsidP="00CF0867">
      <w:pPr>
        <w:spacing w:line="360" w:lineRule="auto"/>
        <w:ind w:firstLine="284"/>
        <w:jc w:val="both"/>
        <w:rPr>
          <w:sz w:val="26"/>
          <w:szCs w:val="26"/>
          <w:u w:val="single"/>
          <w:lang w:val="it-IT"/>
        </w:rPr>
      </w:pPr>
    </w:p>
    <w:p w:rsidR="00E701F5" w:rsidRDefault="00E701F5" w:rsidP="00CF0867">
      <w:pPr>
        <w:spacing w:line="360" w:lineRule="auto"/>
        <w:ind w:firstLine="284"/>
        <w:jc w:val="both"/>
        <w:rPr>
          <w:sz w:val="26"/>
          <w:szCs w:val="26"/>
          <w:u w:val="single"/>
          <w:lang w:val="it-IT"/>
        </w:rPr>
      </w:pPr>
    </w:p>
    <w:p w:rsidR="003D53BE" w:rsidRPr="00CF0867" w:rsidRDefault="003D53BE" w:rsidP="00E701F5">
      <w:pPr>
        <w:spacing w:line="360" w:lineRule="auto"/>
        <w:ind w:firstLine="567"/>
        <w:jc w:val="both"/>
        <w:rPr>
          <w:sz w:val="26"/>
          <w:szCs w:val="26"/>
          <w:u w:val="single"/>
          <w:lang w:val="it-IT"/>
        </w:rPr>
      </w:pPr>
      <w:r w:rsidRPr="00CF0867">
        <w:rPr>
          <w:sz w:val="26"/>
          <w:szCs w:val="26"/>
          <w:u w:val="single"/>
          <w:lang w:val="it-IT"/>
        </w:rPr>
        <w:t>b/ Centrul operativ cu activitate temporarǎ:</w:t>
      </w:r>
    </w:p>
    <w:p w:rsidR="00E701F5" w:rsidRPr="00CF0867" w:rsidRDefault="003D53BE" w:rsidP="00E701F5">
      <w:pPr>
        <w:spacing w:line="360" w:lineRule="auto"/>
        <w:ind w:firstLine="567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Preşedinte</w:t>
      </w:r>
      <w:r w:rsidR="0043080F" w:rsidRPr="00CF0867">
        <w:rPr>
          <w:sz w:val="26"/>
          <w:szCs w:val="26"/>
          <w:lang w:val="it-IT"/>
        </w:rPr>
        <w:t xml:space="preserve">:              </w:t>
      </w:r>
      <w:r w:rsidRPr="00CF0867">
        <w:rPr>
          <w:sz w:val="26"/>
          <w:szCs w:val="26"/>
          <w:lang w:val="it-IT"/>
        </w:rPr>
        <w:t xml:space="preserve"> </w:t>
      </w:r>
      <w:r w:rsidR="00E701F5">
        <w:rPr>
          <w:sz w:val="26"/>
          <w:szCs w:val="26"/>
          <w:lang w:val="it-IT"/>
        </w:rPr>
        <w:tab/>
        <w:t>-</w:t>
      </w:r>
      <w:r w:rsidR="00E701F5" w:rsidRPr="00CF0867">
        <w:rPr>
          <w:sz w:val="26"/>
          <w:szCs w:val="26"/>
          <w:lang w:val="it-IT"/>
        </w:rPr>
        <w:t>Popa Constantin, referent cultural.</w:t>
      </w:r>
    </w:p>
    <w:p w:rsidR="00DE2432" w:rsidRDefault="003D53BE" w:rsidP="00DE2432">
      <w:pPr>
        <w:spacing w:line="360" w:lineRule="auto"/>
        <w:ind w:firstLine="567"/>
        <w:jc w:val="both"/>
        <w:rPr>
          <w:sz w:val="26"/>
          <w:szCs w:val="26"/>
          <w:lang w:val="it-IT"/>
        </w:rPr>
      </w:pPr>
      <w:proofErr w:type="spellStart"/>
      <w:r w:rsidRPr="00CF0867">
        <w:rPr>
          <w:sz w:val="26"/>
          <w:szCs w:val="26"/>
        </w:rPr>
        <w:t>Secretar</w:t>
      </w:r>
      <w:proofErr w:type="spellEnd"/>
      <w:r w:rsidR="0043080F" w:rsidRPr="00CF0867">
        <w:rPr>
          <w:sz w:val="26"/>
          <w:szCs w:val="26"/>
        </w:rPr>
        <w:t xml:space="preserve">:      </w:t>
      </w:r>
      <w:r w:rsidRPr="00CF0867">
        <w:rPr>
          <w:sz w:val="26"/>
          <w:szCs w:val="26"/>
        </w:rPr>
        <w:t xml:space="preserve">             - </w:t>
      </w:r>
      <w:proofErr w:type="spellStart"/>
      <w:r w:rsidR="001508C8">
        <w:rPr>
          <w:sz w:val="26"/>
          <w:szCs w:val="26"/>
        </w:rPr>
        <w:t>Buzincu</w:t>
      </w:r>
      <w:proofErr w:type="spellEnd"/>
      <w:r w:rsidR="001508C8">
        <w:rPr>
          <w:sz w:val="26"/>
          <w:szCs w:val="26"/>
        </w:rPr>
        <w:t xml:space="preserve"> Maria</w:t>
      </w:r>
      <w:r w:rsidRPr="00CF0867">
        <w:rPr>
          <w:sz w:val="26"/>
          <w:szCs w:val="26"/>
        </w:rPr>
        <w:t xml:space="preserve"> – </w:t>
      </w:r>
      <w:r w:rsidR="001508C8">
        <w:rPr>
          <w:sz w:val="26"/>
          <w:szCs w:val="26"/>
          <w:lang w:val="it-IT"/>
        </w:rPr>
        <w:t>referent primãria Tãtãrãni</w:t>
      </w:r>
      <w:r w:rsidRPr="00CF0867">
        <w:rPr>
          <w:sz w:val="26"/>
          <w:szCs w:val="26"/>
        </w:rPr>
        <w:t>;</w:t>
      </w:r>
    </w:p>
    <w:p w:rsidR="003D53BE" w:rsidRPr="00CF0867" w:rsidRDefault="003D53BE" w:rsidP="00DE2432">
      <w:pPr>
        <w:spacing w:line="360" w:lineRule="auto"/>
        <w:ind w:firstLine="567"/>
        <w:jc w:val="both"/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Membru</w:t>
      </w:r>
      <w:r w:rsidR="0043080F" w:rsidRPr="00CF0867">
        <w:rPr>
          <w:sz w:val="26"/>
          <w:szCs w:val="26"/>
          <w:lang w:val="it-IT"/>
        </w:rPr>
        <w:t>:</w:t>
      </w:r>
      <w:r w:rsidRPr="00CF0867">
        <w:rPr>
          <w:sz w:val="26"/>
          <w:szCs w:val="26"/>
          <w:lang w:val="it-IT"/>
        </w:rPr>
        <w:t xml:space="preserve">                  </w:t>
      </w:r>
      <w:r w:rsidR="0043080F" w:rsidRPr="00CF0867">
        <w:rPr>
          <w:sz w:val="26"/>
          <w:szCs w:val="26"/>
          <w:lang w:val="it-IT"/>
        </w:rPr>
        <w:t>-</w:t>
      </w:r>
      <w:r w:rsidRPr="00CF0867">
        <w:rPr>
          <w:sz w:val="26"/>
          <w:szCs w:val="26"/>
          <w:lang w:val="it-IT"/>
        </w:rPr>
        <w:t xml:space="preserve"> </w:t>
      </w:r>
      <w:r w:rsidR="00AC798E">
        <w:rPr>
          <w:sz w:val="26"/>
          <w:szCs w:val="26"/>
          <w:lang w:val="it-IT"/>
        </w:rPr>
        <w:t xml:space="preserve">Filip Vasile Goriță-guard </w:t>
      </w:r>
    </w:p>
    <w:p w:rsidR="00E823AA" w:rsidRPr="00CF0867" w:rsidRDefault="00E823AA" w:rsidP="0043080F">
      <w:pPr>
        <w:spacing w:line="360" w:lineRule="auto"/>
        <w:jc w:val="both"/>
        <w:rPr>
          <w:sz w:val="26"/>
          <w:szCs w:val="26"/>
          <w:lang w:val="it-IT"/>
        </w:rPr>
      </w:pPr>
    </w:p>
    <w:p w:rsidR="00E823AA" w:rsidRPr="00CF0867" w:rsidRDefault="00E823AA" w:rsidP="00E823AA">
      <w:pPr>
        <w:spacing w:line="276" w:lineRule="auto"/>
        <w:jc w:val="both"/>
        <w:rPr>
          <w:color w:val="000000" w:themeColor="text1"/>
          <w:sz w:val="26"/>
          <w:szCs w:val="26"/>
        </w:rPr>
      </w:pPr>
      <w:r w:rsidRPr="00CF0867">
        <w:rPr>
          <w:b/>
          <w:color w:val="000000" w:themeColor="text1"/>
          <w:sz w:val="26"/>
          <w:szCs w:val="26"/>
          <w:u w:val="single"/>
        </w:rPr>
        <w:t>Art.</w:t>
      </w:r>
      <w:r w:rsidR="00CF0867" w:rsidRPr="00CF0867">
        <w:rPr>
          <w:b/>
          <w:color w:val="000000" w:themeColor="text1"/>
          <w:sz w:val="26"/>
          <w:szCs w:val="26"/>
          <w:u w:val="single"/>
        </w:rPr>
        <w:t xml:space="preserve"> </w:t>
      </w:r>
      <w:r w:rsidRPr="00CF0867">
        <w:rPr>
          <w:b/>
          <w:color w:val="000000" w:themeColor="text1"/>
          <w:sz w:val="26"/>
          <w:szCs w:val="26"/>
          <w:u w:val="single"/>
        </w:rPr>
        <w:t>2.</w:t>
      </w:r>
      <w:r w:rsidRPr="00CF0867">
        <w:rPr>
          <w:b/>
          <w:color w:val="000000" w:themeColor="text1"/>
          <w:sz w:val="26"/>
          <w:szCs w:val="26"/>
        </w:rPr>
        <w:t xml:space="preserve"> </w:t>
      </w:r>
      <w:r w:rsidR="00CF0867" w:rsidRPr="00CF0867">
        <w:rPr>
          <w:b/>
          <w:color w:val="000000" w:themeColor="text1"/>
          <w:sz w:val="26"/>
          <w:szCs w:val="26"/>
        </w:rPr>
        <w:t xml:space="preserve">- </w:t>
      </w:r>
      <w:proofErr w:type="gramStart"/>
      <w:r w:rsidRPr="00CF0867">
        <w:rPr>
          <w:color w:val="000000" w:themeColor="text1"/>
          <w:sz w:val="26"/>
          <w:szCs w:val="26"/>
        </w:rPr>
        <w:t>Un</w:t>
      </w:r>
      <w:proofErr w:type="gramEnd"/>
      <w:r w:rsidRPr="00CF0867">
        <w:rPr>
          <w:color w:val="000000" w:themeColor="text1"/>
          <w:sz w:val="26"/>
          <w:szCs w:val="26"/>
        </w:rPr>
        <w:t xml:space="preserve"> exemplar de </w:t>
      </w:r>
      <w:proofErr w:type="spellStart"/>
      <w:r w:rsidRPr="00CF0867">
        <w:rPr>
          <w:color w:val="000000" w:themeColor="text1"/>
          <w:sz w:val="26"/>
          <w:szCs w:val="26"/>
        </w:rPr>
        <w:t>pe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prezenta</w:t>
      </w:r>
      <w:proofErr w:type="spellEnd"/>
      <w:r w:rsidRPr="00CF0867">
        <w:rPr>
          <w:color w:val="000000" w:themeColor="text1"/>
          <w:sz w:val="26"/>
          <w:szCs w:val="26"/>
        </w:rPr>
        <w:t xml:space="preserve"> se </w:t>
      </w:r>
      <w:proofErr w:type="spellStart"/>
      <w:r w:rsidRPr="00CF0867">
        <w:rPr>
          <w:color w:val="000000" w:themeColor="text1"/>
          <w:sz w:val="26"/>
          <w:szCs w:val="26"/>
        </w:rPr>
        <w:t>va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comunica</w:t>
      </w:r>
      <w:proofErr w:type="spellEnd"/>
      <w:r w:rsidRPr="00CF0867">
        <w:rPr>
          <w:color w:val="000000" w:themeColor="text1"/>
          <w:sz w:val="26"/>
          <w:szCs w:val="26"/>
        </w:rPr>
        <w:t xml:space="preserve">, </w:t>
      </w:r>
      <w:proofErr w:type="spellStart"/>
      <w:r w:rsidRPr="00CF0867">
        <w:rPr>
          <w:color w:val="000000" w:themeColor="text1"/>
          <w:sz w:val="26"/>
          <w:szCs w:val="26"/>
        </w:rPr>
        <w:t>prin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grija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secretarului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r w:rsidR="00CF0867" w:rsidRPr="00CF0867">
        <w:rPr>
          <w:color w:val="000000" w:themeColor="text1"/>
          <w:sz w:val="26"/>
          <w:szCs w:val="26"/>
        </w:rPr>
        <w:t xml:space="preserve">general al </w:t>
      </w:r>
      <w:proofErr w:type="spellStart"/>
      <w:r w:rsidRPr="00CF0867">
        <w:rPr>
          <w:color w:val="000000" w:themeColor="text1"/>
          <w:sz w:val="26"/>
          <w:szCs w:val="26"/>
        </w:rPr>
        <w:t>comunei</w:t>
      </w:r>
      <w:proofErr w:type="spellEnd"/>
      <w:r w:rsidRPr="00CF0867">
        <w:rPr>
          <w:color w:val="000000" w:themeColor="text1"/>
          <w:sz w:val="26"/>
          <w:szCs w:val="26"/>
        </w:rPr>
        <w:t>, la:</w:t>
      </w:r>
    </w:p>
    <w:p w:rsidR="00E823AA" w:rsidRPr="00CF0867" w:rsidRDefault="00E823AA" w:rsidP="00E823AA">
      <w:pPr>
        <w:spacing w:line="276" w:lineRule="auto"/>
        <w:jc w:val="both"/>
        <w:rPr>
          <w:color w:val="000000" w:themeColor="text1"/>
          <w:sz w:val="26"/>
          <w:szCs w:val="26"/>
        </w:rPr>
      </w:pPr>
      <w:r w:rsidRPr="00CF0867">
        <w:rPr>
          <w:color w:val="000000" w:themeColor="text1"/>
          <w:sz w:val="26"/>
          <w:szCs w:val="26"/>
        </w:rPr>
        <w:tab/>
        <w:t xml:space="preserve">              - </w:t>
      </w:r>
      <w:proofErr w:type="spellStart"/>
      <w:r w:rsidRPr="00CF0867">
        <w:rPr>
          <w:color w:val="000000" w:themeColor="text1"/>
          <w:sz w:val="26"/>
          <w:szCs w:val="26"/>
        </w:rPr>
        <w:t>Instituţia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Prefectului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– </w:t>
      </w:r>
      <w:proofErr w:type="spellStart"/>
      <w:r w:rsidRPr="00CF0867">
        <w:rPr>
          <w:color w:val="000000" w:themeColor="text1"/>
          <w:sz w:val="26"/>
          <w:szCs w:val="26"/>
        </w:rPr>
        <w:t>judeţul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Vaslui</w:t>
      </w:r>
      <w:proofErr w:type="spellEnd"/>
      <w:r w:rsidRPr="00CF0867">
        <w:rPr>
          <w:color w:val="000000" w:themeColor="text1"/>
          <w:sz w:val="26"/>
          <w:szCs w:val="26"/>
        </w:rPr>
        <w:t>;</w:t>
      </w:r>
    </w:p>
    <w:p w:rsidR="00E823AA" w:rsidRPr="00CF0867" w:rsidRDefault="00E823AA" w:rsidP="00E823AA">
      <w:pPr>
        <w:spacing w:line="276" w:lineRule="auto"/>
        <w:jc w:val="both"/>
        <w:rPr>
          <w:color w:val="000000" w:themeColor="text1"/>
          <w:sz w:val="26"/>
          <w:szCs w:val="26"/>
        </w:rPr>
      </w:pPr>
      <w:r w:rsidRPr="00CF0867">
        <w:rPr>
          <w:color w:val="000000" w:themeColor="text1"/>
          <w:sz w:val="26"/>
          <w:szCs w:val="26"/>
        </w:rPr>
        <w:tab/>
        <w:t xml:space="preserve">              - </w:t>
      </w:r>
      <w:proofErr w:type="spellStart"/>
      <w:r w:rsidRPr="00CF0867">
        <w:rPr>
          <w:color w:val="000000" w:themeColor="text1"/>
          <w:sz w:val="26"/>
          <w:szCs w:val="26"/>
        </w:rPr>
        <w:t>Persoanelor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menţionate</w:t>
      </w:r>
      <w:proofErr w:type="spellEnd"/>
      <w:r w:rsidRPr="00CF0867">
        <w:rPr>
          <w:color w:val="000000" w:themeColor="text1"/>
          <w:sz w:val="26"/>
          <w:szCs w:val="26"/>
        </w:rPr>
        <w:t xml:space="preserve"> la art.1;</w:t>
      </w:r>
    </w:p>
    <w:p w:rsidR="00E823AA" w:rsidRPr="00CF0867" w:rsidRDefault="00E823AA" w:rsidP="00E823AA">
      <w:pPr>
        <w:spacing w:line="276" w:lineRule="auto"/>
        <w:jc w:val="both"/>
        <w:rPr>
          <w:color w:val="000000" w:themeColor="text1"/>
          <w:sz w:val="26"/>
          <w:szCs w:val="26"/>
        </w:rPr>
      </w:pPr>
      <w:r w:rsidRPr="00CF0867">
        <w:rPr>
          <w:color w:val="000000" w:themeColor="text1"/>
          <w:sz w:val="26"/>
          <w:szCs w:val="26"/>
        </w:rPr>
        <w:tab/>
        <w:t xml:space="preserve">              - </w:t>
      </w:r>
      <w:proofErr w:type="spellStart"/>
      <w:r w:rsidRPr="00CF0867">
        <w:rPr>
          <w:color w:val="000000" w:themeColor="text1"/>
          <w:sz w:val="26"/>
          <w:szCs w:val="26"/>
        </w:rPr>
        <w:t>Dosare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profesionale</w:t>
      </w:r>
      <w:proofErr w:type="spellEnd"/>
      <w:r w:rsidRPr="00CF0867">
        <w:rPr>
          <w:color w:val="000000" w:themeColor="text1"/>
          <w:sz w:val="26"/>
          <w:szCs w:val="26"/>
        </w:rPr>
        <w:t>;</w:t>
      </w:r>
    </w:p>
    <w:p w:rsidR="003D53BE" w:rsidRPr="00CF0867" w:rsidRDefault="003D53BE" w:rsidP="003D53BE">
      <w:pPr>
        <w:jc w:val="both"/>
        <w:rPr>
          <w:b/>
          <w:sz w:val="26"/>
          <w:szCs w:val="26"/>
          <w:highlight w:val="yellow"/>
          <w:lang w:val="it-IT"/>
        </w:rPr>
      </w:pPr>
    </w:p>
    <w:p w:rsidR="00F632CE" w:rsidRPr="00CF0867" w:rsidRDefault="00F632CE">
      <w:pPr>
        <w:rPr>
          <w:sz w:val="26"/>
          <w:szCs w:val="26"/>
          <w:highlight w:val="yellow"/>
        </w:rPr>
      </w:pPr>
    </w:p>
    <w:p w:rsidR="00CF0867" w:rsidRPr="00CF0867" w:rsidRDefault="00CF0867">
      <w:pPr>
        <w:rPr>
          <w:sz w:val="26"/>
          <w:szCs w:val="26"/>
          <w:highlight w:val="yellow"/>
        </w:rPr>
      </w:pPr>
    </w:p>
    <w:p w:rsidR="00CF0867" w:rsidRPr="00CF0867" w:rsidRDefault="00CF0867">
      <w:pPr>
        <w:rPr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18"/>
        <w:gridCol w:w="4624"/>
      </w:tblGrid>
      <w:tr w:rsidR="00CF0867" w:rsidRPr="00CF0867" w:rsidTr="00CF0867">
        <w:tc>
          <w:tcPr>
            <w:tcW w:w="4618" w:type="dxa"/>
          </w:tcPr>
          <w:p w:rsidR="00CF0867" w:rsidRPr="00CF0867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CF0867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PRIMAR,</w:t>
            </w:r>
          </w:p>
          <w:p w:rsidR="00CF0867" w:rsidRPr="00CF0867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CF0867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 xml:space="preserve">Prof. Ion </w:t>
            </w:r>
            <w:r w:rsidR="00213979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GENTIMIR</w:t>
            </w:r>
          </w:p>
          <w:p w:rsidR="00CF0867" w:rsidRPr="00CF0867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CF0867" w:rsidRPr="00CF0867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CF0867" w:rsidRPr="00CF0867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624" w:type="dxa"/>
          </w:tcPr>
          <w:p w:rsidR="00CF0867" w:rsidRPr="00CF0867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</w:pPr>
            <w:r w:rsidRPr="00CF0867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Contrasemneazã pentru legalitate,</w:t>
            </w:r>
          </w:p>
          <w:p w:rsidR="00CF0867" w:rsidRPr="00CF0867" w:rsidRDefault="00CF0867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</w:pPr>
            <w:r w:rsidRPr="00CF0867"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Secretar general al comunei,</w:t>
            </w:r>
          </w:p>
          <w:p w:rsidR="00CF0867" w:rsidRPr="00CF0867" w:rsidRDefault="00213979" w:rsidP="00705547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CF0867" w:rsidRPr="00CF0867" w:rsidRDefault="00CF0867" w:rsidP="00CF0867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CF0867">
        <w:rPr>
          <w:rFonts w:ascii="Times New Roman" w:hAnsi="Times New Roman" w:cs="Times New Roman"/>
          <w:b/>
          <w:sz w:val="26"/>
          <w:szCs w:val="26"/>
          <w:lang w:val="ro-RO"/>
        </w:rPr>
        <w:tab/>
      </w:r>
    </w:p>
    <w:p w:rsidR="00CF0867" w:rsidRPr="00CF0867" w:rsidRDefault="00CF0867" w:rsidP="00CF0867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CF0867" w:rsidRPr="00CF0867" w:rsidRDefault="00CF0867" w:rsidP="00CF0867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CF0867" w:rsidRPr="00CF0867" w:rsidRDefault="00CF0867" w:rsidP="00CF0867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CF0867" w:rsidRPr="00CF0867" w:rsidRDefault="00CF0867" w:rsidP="00CF0867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  <w:r w:rsidRPr="00CF0867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Tãtãrãni,      </w:t>
      </w:r>
      <w:r w:rsidR="00E701F5">
        <w:rPr>
          <w:rFonts w:ascii="Times New Roman" w:hAnsi="Times New Roman" w:cs="Times New Roman"/>
          <w:b/>
          <w:i/>
          <w:sz w:val="26"/>
          <w:szCs w:val="26"/>
          <w:lang w:val="ro-RO"/>
        </w:rPr>
        <w:t>23</w:t>
      </w:r>
      <w:r w:rsidR="00213979">
        <w:rPr>
          <w:rFonts w:ascii="Times New Roman" w:hAnsi="Times New Roman" w:cs="Times New Roman"/>
          <w:b/>
          <w:i/>
          <w:sz w:val="26"/>
          <w:szCs w:val="26"/>
          <w:lang w:val="ro-RO"/>
        </w:rPr>
        <w:t>.02.2023</w:t>
      </w:r>
    </w:p>
    <w:p w:rsidR="00CF0867" w:rsidRPr="00CF0867" w:rsidRDefault="00CF0867">
      <w:pPr>
        <w:rPr>
          <w:sz w:val="26"/>
          <w:szCs w:val="26"/>
          <w:highlight w:val="yellow"/>
        </w:rPr>
      </w:pPr>
    </w:p>
    <w:p w:rsidR="00364D37" w:rsidRPr="00CF0867" w:rsidRDefault="00364D37">
      <w:pPr>
        <w:rPr>
          <w:sz w:val="26"/>
          <w:szCs w:val="26"/>
          <w:highlight w:val="yellow"/>
        </w:rPr>
      </w:pPr>
    </w:p>
    <w:p w:rsidR="003A2D6E" w:rsidRPr="00CF0867" w:rsidRDefault="003A2D6E" w:rsidP="00364D37">
      <w:pPr>
        <w:rPr>
          <w:sz w:val="26"/>
          <w:szCs w:val="26"/>
          <w:lang w:val="it-IT"/>
        </w:rPr>
      </w:pPr>
    </w:p>
    <w:p w:rsidR="00F162B9" w:rsidRDefault="00F162B9" w:rsidP="00364D37">
      <w:pPr>
        <w:rPr>
          <w:sz w:val="26"/>
          <w:szCs w:val="26"/>
          <w:lang w:val="it-IT"/>
        </w:rPr>
      </w:pPr>
    </w:p>
    <w:p w:rsidR="00CF0867" w:rsidRDefault="00CF0867" w:rsidP="00364D37">
      <w:pPr>
        <w:rPr>
          <w:sz w:val="26"/>
          <w:szCs w:val="26"/>
          <w:lang w:val="it-IT"/>
        </w:rPr>
      </w:pPr>
    </w:p>
    <w:p w:rsidR="00CF0867" w:rsidRDefault="00CF0867" w:rsidP="00364D37">
      <w:pPr>
        <w:rPr>
          <w:sz w:val="26"/>
          <w:szCs w:val="26"/>
          <w:lang w:val="it-IT"/>
        </w:rPr>
      </w:pPr>
    </w:p>
    <w:p w:rsidR="00CF0867" w:rsidRDefault="00CF0867" w:rsidP="00364D37">
      <w:pPr>
        <w:rPr>
          <w:sz w:val="26"/>
          <w:szCs w:val="26"/>
          <w:lang w:val="it-IT"/>
        </w:rPr>
      </w:pPr>
    </w:p>
    <w:p w:rsidR="00DE2432" w:rsidRDefault="00DE2432" w:rsidP="00364D37">
      <w:pPr>
        <w:rPr>
          <w:sz w:val="26"/>
          <w:szCs w:val="26"/>
          <w:lang w:val="it-IT"/>
        </w:rPr>
      </w:pPr>
    </w:p>
    <w:p w:rsidR="00DE2432" w:rsidRDefault="00DE2432" w:rsidP="00364D37">
      <w:pPr>
        <w:rPr>
          <w:sz w:val="26"/>
          <w:szCs w:val="26"/>
          <w:lang w:val="it-IT"/>
        </w:rPr>
      </w:pPr>
    </w:p>
    <w:p w:rsidR="00DE2432" w:rsidRDefault="00DE2432" w:rsidP="00364D37">
      <w:pPr>
        <w:rPr>
          <w:sz w:val="26"/>
          <w:szCs w:val="26"/>
          <w:lang w:val="it-IT"/>
        </w:rPr>
      </w:pPr>
    </w:p>
    <w:p w:rsidR="00DE2432" w:rsidRDefault="00DE2432" w:rsidP="00364D37">
      <w:pPr>
        <w:rPr>
          <w:sz w:val="26"/>
          <w:szCs w:val="26"/>
          <w:lang w:val="it-IT"/>
        </w:rPr>
      </w:pPr>
    </w:p>
    <w:p w:rsidR="00DE2432" w:rsidRDefault="00DE2432" w:rsidP="00364D37">
      <w:pPr>
        <w:rPr>
          <w:sz w:val="26"/>
          <w:szCs w:val="26"/>
          <w:lang w:val="it-IT"/>
        </w:rPr>
      </w:pPr>
    </w:p>
    <w:p w:rsidR="00CF0867" w:rsidRDefault="00CF0867" w:rsidP="00364D37">
      <w:pPr>
        <w:rPr>
          <w:sz w:val="26"/>
          <w:szCs w:val="26"/>
          <w:lang w:val="it-IT"/>
        </w:rPr>
      </w:pPr>
    </w:p>
    <w:p w:rsidR="00CF0867" w:rsidRDefault="00CF0867" w:rsidP="00364D37">
      <w:pPr>
        <w:rPr>
          <w:sz w:val="26"/>
          <w:szCs w:val="26"/>
          <w:lang w:val="it-IT"/>
        </w:rPr>
      </w:pPr>
    </w:p>
    <w:p w:rsidR="00CF0867" w:rsidRPr="00CF0867" w:rsidRDefault="00CF0867" w:rsidP="00364D37">
      <w:pPr>
        <w:rPr>
          <w:sz w:val="26"/>
          <w:szCs w:val="26"/>
          <w:lang w:val="it-IT"/>
        </w:rPr>
      </w:pPr>
    </w:p>
    <w:p w:rsidR="00F162B9" w:rsidRPr="00CF0867" w:rsidRDefault="00F162B9" w:rsidP="00364D37">
      <w:pPr>
        <w:rPr>
          <w:sz w:val="26"/>
          <w:szCs w:val="26"/>
          <w:lang w:val="it-IT"/>
        </w:rPr>
      </w:pPr>
    </w:p>
    <w:p w:rsidR="00F162B9" w:rsidRPr="00CF0867" w:rsidRDefault="00F162B9" w:rsidP="00364D37">
      <w:pPr>
        <w:rPr>
          <w:sz w:val="26"/>
          <w:szCs w:val="26"/>
          <w:lang w:val="it-IT"/>
        </w:rPr>
      </w:pPr>
    </w:p>
    <w:p w:rsidR="00364D37" w:rsidRPr="00CF0867" w:rsidRDefault="00364D37" w:rsidP="00364D37">
      <w:pPr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ROMÂNIA</w:t>
      </w:r>
    </w:p>
    <w:p w:rsidR="00364D37" w:rsidRPr="00CF0867" w:rsidRDefault="00364D37" w:rsidP="00364D37">
      <w:pPr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JUDEŢUL VASLUI                                                                    Se aprobã,</w:t>
      </w:r>
    </w:p>
    <w:p w:rsidR="00364D37" w:rsidRPr="00CF0867" w:rsidRDefault="00364D37" w:rsidP="00364D37">
      <w:pPr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COMUNA TĂTĂRĂNI                                                                 Primar,</w:t>
      </w:r>
    </w:p>
    <w:p w:rsidR="00364D37" w:rsidRPr="00CF0867" w:rsidRDefault="00364D37" w:rsidP="00364D37">
      <w:pPr>
        <w:rPr>
          <w:sz w:val="26"/>
          <w:szCs w:val="26"/>
          <w:lang w:val="it-IT"/>
        </w:rPr>
      </w:pPr>
      <w:r w:rsidRPr="00CF0867">
        <w:rPr>
          <w:sz w:val="26"/>
          <w:szCs w:val="26"/>
          <w:lang w:val="it-IT"/>
        </w:rPr>
        <w:t>Nr</w:t>
      </w:r>
      <w:r w:rsidRPr="008111EB">
        <w:rPr>
          <w:color w:val="000000" w:themeColor="text1"/>
          <w:sz w:val="26"/>
          <w:szCs w:val="26"/>
          <w:lang w:val="it-IT"/>
        </w:rPr>
        <w:t xml:space="preserve">. </w:t>
      </w:r>
      <w:r w:rsidR="008111EB" w:rsidRPr="008111EB">
        <w:rPr>
          <w:color w:val="000000" w:themeColor="text1"/>
          <w:sz w:val="26"/>
          <w:szCs w:val="26"/>
          <w:lang w:val="it-IT"/>
        </w:rPr>
        <w:t xml:space="preserve">815 </w:t>
      </w:r>
      <w:r w:rsidRPr="008111EB">
        <w:rPr>
          <w:sz w:val="26"/>
          <w:szCs w:val="26"/>
          <w:lang w:val="it-IT"/>
        </w:rPr>
        <w:t xml:space="preserve"> din </w:t>
      </w:r>
      <w:r w:rsidR="008111EB" w:rsidRPr="008111EB">
        <w:rPr>
          <w:sz w:val="26"/>
          <w:szCs w:val="26"/>
          <w:lang w:val="it-IT"/>
        </w:rPr>
        <w:t>14</w:t>
      </w:r>
      <w:r w:rsidR="00213979" w:rsidRPr="008111EB">
        <w:rPr>
          <w:sz w:val="26"/>
          <w:szCs w:val="26"/>
          <w:lang w:val="it-IT"/>
        </w:rPr>
        <w:t>.02.</w:t>
      </w:r>
      <w:r w:rsidR="00213979">
        <w:rPr>
          <w:sz w:val="26"/>
          <w:szCs w:val="26"/>
          <w:lang w:val="it-IT"/>
        </w:rPr>
        <w:t>2023</w:t>
      </w:r>
      <w:r w:rsidRPr="00CF0867">
        <w:rPr>
          <w:sz w:val="26"/>
          <w:szCs w:val="26"/>
          <w:lang w:val="it-IT"/>
        </w:rPr>
        <w:t xml:space="preserve">                          </w:t>
      </w:r>
      <w:r w:rsidR="003A2D6E" w:rsidRPr="00CF0867">
        <w:rPr>
          <w:sz w:val="26"/>
          <w:szCs w:val="26"/>
          <w:lang w:val="it-IT"/>
        </w:rPr>
        <w:t xml:space="preserve">                              Prof. Ion Gentimir</w:t>
      </w:r>
    </w:p>
    <w:p w:rsidR="00364D37" w:rsidRPr="00CF0867" w:rsidRDefault="00364D37" w:rsidP="00364D37">
      <w:pPr>
        <w:rPr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rPr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rPr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rPr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rPr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rPr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jc w:val="center"/>
        <w:rPr>
          <w:b/>
          <w:sz w:val="26"/>
          <w:szCs w:val="26"/>
          <w:lang w:val="it-IT"/>
        </w:rPr>
      </w:pPr>
      <w:r w:rsidRPr="00CF0867">
        <w:rPr>
          <w:b/>
          <w:sz w:val="26"/>
          <w:szCs w:val="26"/>
          <w:lang w:val="it-IT"/>
        </w:rPr>
        <w:t>R E F E R A T</w:t>
      </w:r>
    </w:p>
    <w:p w:rsidR="00364D37" w:rsidRPr="00CF0867" w:rsidRDefault="00364D37" w:rsidP="00364D37">
      <w:pPr>
        <w:jc w:val="center"/>
        <w:rPr>
          <w:b/>
          <w:sz w:val="26"/>
          <w:szCs w:val="26"/>
          <w:highlight w:val="yellow"/>
          <w:lang w:val="it-IT"/>
        </w:rPr>
      </w:pPr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  <w:proofErr w:type="spellStart"/>
      <w:proofErr w:type="gramStart"/>
      <w:r w:rsidRPr="00CF0867">
        <w:rPr>
          <w:color w:val="000000" w:themeColor="text1"/>
          <w:sz w:val="26"/>
          <w:szCs w:val="26"/>
        </w:rPr>
        <w:t>privind</w:t>
      </w:r>
      <w:proofErr w:type="spellEnd"/>
      <w:proofErr w:type="gram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reactualizarea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componenţei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Comitetului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local </w:t>
      </w:r>
      <w:proofErr w:type="spellStart"/>
      <w:r w:rsidRPr="00CF0867">
        <w:rPr>
          <w:color w:val="000000" w:themeColor="text1"/>
          <w:sz w:val="26"/>
          <w:szCs w:val="26"/>
        </w:rPr>
        <w:t>pentru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situaţii</w:t>
      </w:r>
      <w:proofErr w:type="spellEnd"/>
      <w:r w:rsidRPr="00CF0867">
        <w:rPr>
          <w:color w:val="000000" w:themeColor="text1"/>
          <w:sz w:val="26"/>
          <w:szCs w:val="26"/>
        </w:rPr>
        <w:t xml:space="preserve"> de</w:t>
      </w:r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  <w:proofErr w:type="spellStart"/>
      <w:proofErr w:type="gramStart"/>
      <w:r w:rsidRPr="00CF0867">
        <w:rPr>
          <w:color w:val="000000" w:themeColor="text1"/>
          <w:sz w:val="26"/>
          <w:szCs w:val="26"/>
        </w:rPr>
        <w:t>urgenţǎ</w:t>
      </w:r>
      <w:proofErr w:type="spellEnd"/>
      <w:proofErr w:type="gram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şi</w:t>
      </w:r>
      <w:proofErr w:type="spellEnd"/>
      <w:r w:rsidRPr="00CF0867">
        <w:rPr>
          <w:color w:val="000000" w:themeColor="text1"/>
          <w:sz w:val="26"/>
          <w:szCs w:val="26"/>
        </w:rPr>
        <w:t xml:space="preserve"> a </w:t>
      </w:r>
      <w:proofErr w:type="spellStart"/>
      <w:r w:rsidRPr="00CF0867">
        <w:rPr>
          <w:color w:val="000000" w:themeColor="text1"/>
          <w:sz w:val="26"/>
          <w:szCs w:val="26"/>
        </w:rPr>
        <w:t>Centrului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operativ</w:t>
      </w:r>
      <w:proofErr w:type="spellEnd"/>
      <w:r w:rsidRPr="00CF0867">
        <w:rPr>
          <w:color w:val="000000" w:themeColor="text1"/>
          <w:sz w:val="26"/>
          <w:szCs w:val="26"/>
        </w:rPr>
        <w:t xml:space="preserve"> cu </w:t>
      </w:r>
      <w:proofErr w:type="spellStart"/>
      <w:r w:rsidRPr="00CF0867">
        <w:rPr>
          <w:color w:val="000000" w:themeColor="text1"/>
          <w:sz w:val="26"/>
          <w:szCs w:val="26"/>
        </w:rPr>
        <w:t>activitate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temporarǎ</w:t>
      </w:r>
      <w:proofErr w:type="spellEnd"/>
      <w:r w:rsidRPr="00CF0867">
        <w:rPr>
          <w:color w:val="000000" w:themeColor="text1"/>
          <w:sz w:val="26"/>
          <w:szCs w:val="26"/>
        </w:rPr>
        <w:t xml:space="preserve"> al </w:t>
      </w:r>
      <w:proofErr w:type="spellStart"/>
      <w:r w:rsidRPr="00CF0867">
        <w:rPr>
          <w:color w:val="000000" w:themeColor="text1"/>
          <w:sz w:val="26"/>
          <w:szCs w:val="26"/>
        </w:rPr>
        <w:t>comunei</w:t>
      </w:r>
      <w:proofErr w:type="spellEnd"/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  <w:proofErr w:type="spellStart"/>
      <w:r w:rsidRPr="00CF0867">
        <w:rPr>
          <w:color w:val="000000" w:themeColor="text1"/>
          <w:sz w:val="26"/>
          <w:szCs w:val="26"/>
        </w:rPr>
        <w:t>Tǎtǎrǎni</w:t>
      </w:r>
      <w:proofErr w:type="spellEnd"/>
      <w:r w:rsidRPr="00CF0867">
        <w:rPr>
          <w:color w:val="000000" w:themeColor="text1"/>
          <w:sz w:val="26"/>
          <w:szCs w:val="26"/>
        </w:rPr>
        <w:t xml:space="preserve">, </w:t>
      </w:r>
      <w:proofErr w:type="spellStart"/>
      <w:r w:rsidRPr="00CF0867">
        <w:rPr>
          <w:color w:val="000000" w:themeColor="text1"/>
          <w:sz w:val="26"/>
          <w:szCs w:val="26"/>
        </w:rPr>
        <w:t>judeţul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Vaslui</w:t>
      </w:r>
      <w:proofErr w:type="spellEnd"/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</w:p>
    <w:p w:rsidR="00364D37" w:rsidRPr="00CF0867" w:rsidRDefault="00364D37" w:rsidP="00364D37">
      <w:pPr>
        <w:jc w:val="center"/>
        <w:rPr>
          <w:color w:val="000000" w:themeColor="text1"/>
          <w:sz w:val="26"/>
          <w:szCs w:val="26"/>
        </w:rPr>
      </w:pPr>
    </w:p>
    <w:p w:rsidR="00364D37" w:rsidRPr="00CF0867" w:rsidRDefault="00364D37" w:rsidP="00364D37">
      <w:pPr>
        <w:jc w:val="center"/>
        <w:rPr>
          <w:b/>
          <w:sz w:val="26"/>
          <w:szCs w:val="26"/>
          <w:lang w:val="it-IT"/>
        </w:rPr>
      </w:pPr>
    </w:p>
    <w:p w:rsidR="00364D37" w:rsidRPr="00CF0867" w:rsidRDefault="00364D37" w:rsidP="003A2D6E">
      <w:pPr>
        <w:spacing w:line="360" w:lineRule="auto"/>
        <w:ind w:firstLine="851"/>
        <w:jc w:val="both"/>
        <w:rPr>
          <w:color w:val="000000" w:themeColor="text1"/>
          <w:sz w:val="26"/>
          <w:szCs w:val="26"/>
        </w:rPr>
      </w:pPr>
      <w:proofErr w:type="spellStart"/>
      <w:r w:rsidRPr="00CF0867">
        <w:rPr>
          <w:color w:val="000000" w:themeColor="text1"/>
          <w:sz w:val="26"/>
          <w:szCs w:val="26"/>
        </w:rPr>
        <w:t>Avậnd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în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vedere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schimbãrile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intervenite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în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ultima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perioadã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în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structura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personalului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din </w:t>
      </w:r>
      <w:proofErr w:type="spellStart"/>
      <w:r w:rsidRPr="00CF0867">
        <w:rPr>
          <w:color w:val="000000" w:themeColor="text1"/>
          <w:sz w:val="26"/>
          <w:szCs w:val="26"/>
        </w:rPr>
        <w:t>cadrul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Primãriei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şi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anume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delegarea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atribuţiilor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secretarului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comunei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pe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perioada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nedeterminatã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761F">
        <w:rPr>
          <w:sz w:val="26"/>
          <w:szCs w:val="26"/>
        </w:rPr>
        <w:t>doamnei</w:t>
      </w:r>
      <w:proofErr w:type="spellEnd"/>
      <w:r w:rsidR="00333C76" w:rsidRPr="00CF761F">
        <w:rPr>
          <w:sz w:val="26"/>
          <w:szCs w:val="26"/>
        </w:rPr>
        <w:t xml:space="preserve"> </w:t>
      </w:r>
      <w:proofErr w:type="spellStart"/>
      <w:r w:rsidR="00213979">
        <w:rPr>
          <w:sz w:val="26"/>
          <w:szCs w:val="26"/>
        </w:rPr>
        <w:t>Iuliana</w:t>
      </w:r>
      <w:proofErr w:type="spellEnd"/>
      <w:r w:rsidR="00213979">
        <w:rPr>
          <w:sz w:val="26"/>
          <w:szCs w:val="26"/>
        </w:rPr>
        <w:t xml:space="preserve"> Mariana </w:t>
      </w:r>
      <w:proofErr w:type="spellStart"/>
      <w:r w:rsidR="00213979">
        <w:rPr>
          <w:sz w:val="26"/>
          <w:szCs w:val="26"/>
        </w:rPr>
        <w:t>Idriceanu</w:t>
      </w:r>
      <w:proofErr w:type="spellEnd"/>
      <w:r w:rsidR="00333C76" w:rsidRPr="00CF761F">
        <w:rPr>
          <w:sz w:val="26"/>
          <w:szCs w:val="26"/>
        </w:rPr>
        <w:t xml:space="preserve"> – </w:t>
      </w:r>
      <w:proofErr w:type="spellStart"/>
      <w:r w:rsidR="00333C76" w:rsidRPr="00CF761F">
        <w:rPr>
          <w:sz w:val="26"/>
          <w:szCs w:val="26"/>
        </w:rPr>
        <w:t>consilier</w:t>
      </w:r>
      <w:proofErr w:type="spellEnd"/>
      <w:r w:rsidR="00333C76" w:rsidRPr="00CF761F">
        <w:rPr>
          <w:sz w:val="26"/>
          <w:szCs w:val="26"/>
        </w:rPr>
        <w:t xml:space="preserve">, </w:t>
      </w:r>
      <w:proofErr w:type="spellStart"/>
      <w:r w:rsidR="00333C76" w:rsidRPr="00CF761F">
        <w:rPr>
          <w:sz w:val="26"/>
          <w:szCs w:val="26"/>
        </w:rPr>
        <w:t>clasa</w:t>
      </w:r>
      <w:proofErr w:type="spellEnd"/>
      <w:r w:rsidR="00333C76" w:rsidRPr="00CF761F">
        <w:rPr>
          <w:sz w:val="26"/>
          <w:szCs w:val="26"/>
        </w:rPr>
        <w:t xml:space="preserve"> I, grad </w:t>
      </w:r>
      <w:proofErr w:type="spellStart"/>
      <w:r w:rsidR="00333C76" w:rsidRPr="00CF761F">
        <w:rPr>
          <w:sz w:val="26"/>
          <w:szCs w:val="26"/>
        </w:rPr>
        <w:t>profesional</w:t>
      </w:r>
      <w:proofErr w:type="spellEnd"/>
      <w:r w:rsidR="00333C76" w:rsidRPr="00CF761F">
        <w:rPr>
          <w:sz w:val="26"/>
          <w:szCs w:val="26"/>
        </w:rPr>
        <w:t xml:space="preserve"> </w:t>
      </w:r>
      <w:proofErr w:type="spellStart"/>
      <w:r w:rsidR="00333C76" w:rsidRPr="00CF761F">
        <w:rPr>
          <w:sz w:val="26"/>
          <w:szCs w:val="26"/>
        </w:rPr>
        <w:t>asistent</w:t>
      </w:r>
      <w:proofErr w:type="spellEnd"/>
      <w:r w:rsidR="00333C76" w:rsidRPr="00CF761F">
        <w:rPr>
          <w:sz w:val="26"/>
          <w:szCs w:val="26"/>
        </w:rPr>
        <w:t xml:space="preserve"> – COMPARTIMENT </w:t>
      </w:r>
      <w:proofErr w:type="spellStart"/>
      <w:r w:rsidR="00333C76" w:rsidRPr="00CF761F">
        <w:rPr>
          <w:sz w:val="26"/>
          <w:szCs w:val="26"/>
        </w:rPr>
        <w:t>Agricol</w:t>
      </w:r>
      <w:proofErr w:type="spellEnd"/>
      <w:r w:rsidR="00333C76" w:rsidRPr="00CF0867">
        <w:rPr>
          <w:b/>
          <w:sz w:val="26"/>
          <w:szCs w:val="26"/>
        </w:rPr>
        <w:t xml:space="preserve"> </w:t>
      </w:r>
      <w:r w:rsidR="00333C76" w:rsidRPr="00CF0867">
        <w:rPr>
          <w:sz w:val="26"/>
          <w:szCs w:val="26"/>
        </w:rPr>
        <w:t xml:space="preserve">- </w:t>
      </w:r>
      <w:proofErr w:type="spellStart"/>
      <w:r w:rsidR="00333C76" w:rsidRPr="00CF0867">
        <w:rPr>
          <w:sz w:val="26"/>
          <w:szCs w:val="26"/>
        </w:rPr>
        <w:t>în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cadrul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aparatului</w:t>
      </w:r>
      <w:proofErr w:type="spellEnd"/>
      <w:r w:rsidR="00333C76" w:rsidRPr="00CF0867">
        <w:rPr>
          <w:sz w:val="26"/>
          <w:szCs w:val="26"/>
        </w:rPr>
        <w:t xml:space="preserve"> de </w:t>
      </w:r>
      <w:proofErr w:type="spellStart"/>
      <w:r w:rsidR="00333C76" w:rsidRPr="00CF0867">
        <w:rPr>
          <w:sz w:val="26"/>
          <w:szCs w:val="26"/>
        </w:rPr>
        <w:t>specialitate</w:t>
      </w:r>
      <w:proofErr w:type="spellEnd"/>
      <w:r w:rsidR="00333C76" w:rsidRPr="00CF0867">
        <w:rPr>
          <w:sz w:val="26"/>
          <w:szCs w:val="26"/>
        </w:rPr>
        <w:t xml:space="preserve"> al </w:t>
      </w:r>
      <w:proofErr w:type="spellStart"/>
      <w:r w:rsidR="00333C76" w:rsidRPr="00CF0867">
        <w:rPr>
          <w:sz w:val="26"/>
          <w:szCs w:val="26"/>
        </w:rPr>
        <w:t>primarului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comunei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Tãtãrãni</w:t>
      </w:r>
      <w:proofErr w:type="spellEnd"/>
      <w:r w:rsidR="00333C76" w:rsidRPr="00CF0867">
        <w:rPr>
          <w:sz w:val="26"/>
          <w:szCs w:val="26"/>
        </w:rPr>
        <w:t xml:space="preserve">, </w:t>
      </w:r>
      <w:proofErr w:type="spellStart"/>
      <w:r w:rsidR="00333C76" w:rsidRPr="00CF0867">
        <w:rPr>
          <w:sz w:val="26"/>
          <w:szCs w:val="26"/>
        </w:rPr>
        <w:t>judeţul</w:t>
      </w:r>
      <w:proofErr w:type="spellEnd"/>
      <w:r w:rsidR="00333C76" w:rsidRPr="00CF0867">
        <w:rPr>
          <w:sz w:val="26"/>
          <w:szCs w:val="26"/>
        </w:rPr>
        <w:t xml:space="preserve"> </w:t>
      </w:r>
      <w:proofErr w:type="spellStart"/>
      <w:r w:rsidR="00333C76" w:rsidRPr="00CF0867">
        <w:rPr>
          <w:sz w:val="26"/>
          <w:szCs w:val="26"/>
        </w:rPr>
        <w:t>Vaslui</w:t>
      </w:r>
      <w:proofErr w:type="spellEnd"/>
      <w:r w:rsidR="003A2D6E" w:rsidRPr="00CF0867">
        <w:rPr>
          <w:color w:val="000000" w:themeColor="text1"/>
          <w:sz w:val="26"/>
          <w:szCs w:val="26"/>
        </w:rPr>
        <w:t xml:space="preserve">, </w:t>
      </w:r>
      <w:proofErr w:type="spellStart"/>
      <w:r w:rsidR="003A2D6E" w:rsidRPr="00CF0867">
        <w:rPr>
          <w:color w:val="000000" w:themeColor="text1"/>
          <w:sz w:val="26"/>
          <w:szCs w:val="26"/>
        </w:rPr>
        <w:t>alegerile</w:t>
      </w:r>
      <w:proofErr w:type="spellEnd"/>
      <w:r w:rsidR="003A2D6E" w:rsidRPr="00CF0867">
        <w:rPr>
          <w:color w:val="000000" w:themeColor="text1"/>
          <w:sz w:val="26"/>
          <w:szCs w:val="26"/>
        </w:rPr>
        <w:t xml:space="preserve"> locale</w:t>
      </w:r>
      <w:r w:rsidR="006D5D73"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="003A2D6E" w:rsidRPr="00CF0867">
        <w:rPr>
          <w:color w:val="000000" w:themeColor="text1"/>
          <w:sz w:val="26"/>
          <w:szCs w:val="26"/>
        </w:rPr>
        <w:t>în</w:t>
      </w:r>
      <w:proofErr w:type="spellEnd"/>
      <w:r w:rsidR="003A2D6E"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="003A2D6E" w:rsidRPr="00CF0867">
        <w:rPr>
          <w:color w:val="000000" w:themeColor="text1"/>
          <w:sz w:val="26"/>
          <w:szCs w:val="26"/>
        </w:rPr>
        <w:t>urma</w:t>
      </w:r>
      <w:proofErr w:type="spellEnd"/>
      <w:r w:rsidR="003A2D6E"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="003A2D6E" w:rsidRPr="00CF0867">
        <w:rPr>
          <w:color w:val="000000" w:themeColor="text1"/>
          <w:sz w:val="26"/>
          <w:szCs w:val="26"/>
        </w:rPr>
        <w:t>cãrora</w:t>
      </w:r>
      <w:proofErr w:type="spellEnd"/>
      <w:r w:rsidR="003A2D6E" w:rsidRPr="00CF0867">
        <w:rPr>
          <w:color w:val="000000" w:themeColor="text1"/>
          <w:sz w:val="26"/>
          <w:szCs w:val="26"/>
        </w:rPr>
        <w:t xml:space="preserve"> a </w:t>
      </w:r>
      <w:proofErr w:type="spellStart"/>
      <w:r w:rsidR="003A2D6E" w:rsidRPr="00CF0867">
        <w:rPr>
          <w:color w:val="000000" w:themeColor="text1"/>
          <w:sz w:val="26"/>
          <w:szCs w:val="26"/>
        </w:rPr>
        <w:t>fost</w:t>
      </w:r>
      <w:proofErr w:type="spellEnd"/>
      <w:r w:rsidR="003A2D6E" w:rsidRPr="00CF0867">
        <w:rPr>
          <w:color w:val="000000" w:themeColor="text1"/>
          <w:sz w:val="26"/>
          <w:szCs w:val="26"/>
        </w:rPr>
        <w:t xml:space="preserve"> ales </w:t>
      </w:r>
      <w:proofErr w:type="spellStart"/>
      <w:r w:rsidR="003A2D6E" w:rsidRPr="00CF0867">
        <w:rPr>
          <w:color w:val="000000" w:themeColor="text1"/>
          <w:sz w:val="26"/>
          <w:szCs w:val="26"/>
        </w:rPr>
        <w:t>domnul</w:t>
      </w:r>
      <w:proofErr w:type="spellEnd"/>
      <w:r w:rsidR="003A2D6E"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="003A2D6E" w:rsidRPr="00CF0867">
        <w:rPr>
          <w:color w:val="000000" w:themeColor="text1"/>
          <w:sz w:val="26"/>
          <w:szCs w:val="26"/>
        </w:rPr>
        <w:t>primar</w:t>
      </w:r>
      <w:proofErr w:type="spellEnd"/>
      <w:r w:rsidR="003A2D6E" w:rsidRPr="00CF0867">
        <w:rPr>
          <w:color w:val="000000" w:themeColor="text1"/>
          <w:sz w:val="26"/>
          <w:szCs w:val="26"/>
        </w:rPr>
        <w:t xml:space="preserve"> Prof. </w:t>
      </w:r>
      <w:r w:rsidR="00CF761F" w:rsidRPr="00CF0867">
        <w:rPr>
          <w:color w:val="000000" w:themeColor="text1"/>
          <w:sz w:val="26"/>
          <w:szCs w:val="26"/>
        </w:rPr>
        <w:t xml:space="preserve">ION GENTIMIR </w:t>
      </w:r>
      <w:proofErr w:type="spellStart"/>
      <w:r w:rsidR="003A2D6E" w:rsidRPr="00CF0867">
        <w:rPr>
          <w:color w:val="000000" w:themeColor="text1"/>
          <w:sz w:val="26"/>
          <w:szCs w:val="26"/>
        </w:rPr>
        <w:t>şi</w:t>
      </w:r>
      <w:proofErr w:type="spellEnd"/>
      <w:r w:rsidR="003A2D6E"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="003A2D6E" w:rsidRPr="00CF0867">
        <w:rPr>
          <w:color w:val="000000" w:themeColor="text1"/>
          <w:sz w:val="26"/>
          <w:szCs w:val="26"/>
        </w:rPr>
        <w:t>alegerea</w:t>
      </w:r>
      <w:proofErr w:type="spellEnd"/>
      <w:r w:rsidR="003A2D6E"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="003A2D6E" w:rsidRPr="00CF0867">
        <w:rPr>
          <w:color w:val="000000" w:themeColor="text1"/>
          <w:sz w:val="26"/>
          <w:szCs w:val="26"/>
        </w:rPr>
        <w:t>domnului</w:t>
      </w:r>
      <w:proofErr w:type="spellEnd"/>
      <w:r w:rsidR="003A2D6E" w:rsidRPr="00CF0867">
        <w:rPr>
          <w:color w:val="000000" w:themeColor="text1"/>
          <w:sz w:val="26"/>
          <w:szCs w:val="26"/>
        </w:rPr>
        <w:t xml:space="preserve"> </w:t>
      </w:r>
      <w:r w:rsidR="00CF761F" w:rsidRPr="00CF0867">
        <w:rPr>
          <w:color w:val="000000" w:themeColor="text1"/>
          <w:sz w:val="26"/>
          <w:szCs w:val="26"/>
        </w:rPr>
        <w:t xml:space="preserve">MARIN VIOREL </w:t>
      </w:r>
      <w:proofErr w:type="spellStart"/>
      <w:r w:rsidR="003A2D6E" w:rsidRPr="00CF0867">
        <w:rPr>
          <w:color w:val="000000" w:themeColor="text1"/>
          <w:sz w:val="26"/>
          <w:szCs w:val="26"/>
        </w:rPr>
        <w:t>viceprimar</w:t>
      </w:r>
      <w:proofErr w:type="spellEnd"/>
      <w:r w:rsidRPr="00CF0867">
        <w:rPr>
          <w:color w:val="000000" w:themeColor="text1"/>
          <w:sz w:val="26"/>
          <w:szCs w:val="26"/>
        </w:rPr>
        <w:t xml:space="preserve">, </w:t>
      </w:r>
      <w:proofErr w:type="spellStart"/>
      <w:r w:rsidRPr="00CF0867">
        <w:rPr>
          <w:color w:val="000000" w:themeColor="text1"/>
          <w:sz w:val="26"/>
          <w:szCs w:val="26"/>
        </w:rPr>
        <w:t>vã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aduc</w:t>
      </w:r>
      <w:proofErr w:type="spellEnd"/>
      <w:r w:rsidRPr="00CF0867">
        <w:rPr>
          <w:color w:val="000000" w:themeColor="text1"/>
          <w:sz w:val="26"/>
          <w:szCs w:val="26"/>
        </w:rPr>
        <w:t xml:space="preserve"> la </w:t>
      </w:r>
      <w:proofErr w:type="spellStart"/>
      <w:r w:rsidRPr="00CF0867">
        <w:rPr>
          <w:color w:val="000000" w:themeColor="text1"/>
          <w:sz w:val="26"/>
          <w:szCs w:val="26"/>
        </w:rPr>
        <w:t>cunoştinţã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necesitatea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şi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oportunitatea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reactualizãrii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componenţei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Comitetului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local </w:t>
      </w:r>
      <w:proofErr w:type="spellStart"/>
      <w:r w:rsidRPr="00CF0867">
        <w:rPr>
          <w:color w:val="000000" w:themeColor="text1"/>
          <w:sz w:val="26"/>
          <w:szCs w:val="26"/>
        </w:rPr>
        <w:t>pentru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situaţii</w:t>
      </w:r>
      <w:proofErr w:type="spellEnd"/>
      <w:r w:rsidRPr="00CF0867">
        <w:rPr>
          <w:color w:val="000000" w:themeColor="text1"/>
          <w:sz w:val="26"/>
          <w:szCs w:val="26"/>
        </w:rPr>
        <w:t xml:space="preserve"> de </w:t>
      </w:r>
      <w:proofErr w:type="spellStart"/>
      <w:r w:rsidRPr="00CF0867">
        <w:rPr>
          <w:color w:val="000000" w:themeColor="text1"/>
          <w:sz w:val="26"/>
          <w:szCs w:val="26"/>
        </w:rPr>
        <w:t>urgenţǎ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şi</w:t>
      </w:r>
      <w:proofErr w:type="spellEnd"/>
      <w:r w:rsidRPr="00CF0867">
        <w:rPr>
          <w:color w:val="000000" w:themeColor="text1"/>
          <w:sz w:val="26"/>
          <w:szCs w:val="26"/>
        </w:rPr>
        <w:t xml:space="preserve"> a </w:t>
      </w:r>
      <w:proofErr w:type="spellStart"/>
      <w:r w:rsidRPr="00CF0867">
        <w:rPr>
          <w:color w:val="000000" w:themeColor="text1"/>
          <w:sz w:val="26"/>
          <w:szCs w:val="26"/>
        </w:rPr>
        <w:t>Centrului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operativ</w:t>
      </w:r>
      <w:proofErr w:type="spellEnd"/>
      <w:r w:rsidRPr="00CF0867">
        <w:rPr>
          <w:color w:val="000000" w:themeColor="text1"/>
          <w:sz w:val="26"/>
          <w:szCs w:val="26"/>
        </w:rPr>
        <w:t xml:space="preserve"> cu </w:t>
      </w:r>
      <w:proofErr w:type="spellStart"/>
      <w:r w:rsidRPr="00CF0867">
        <w:rPr>
          <w:color w:val="000000" w:themeColor="text1"/>
          <w:sz w:val="26"/>
          <w:szCs w:val="26"/>
        </w:rPr>
        <w:t>activitate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temporarǎ</w:t>
      </w:r>
      <w:proofErr w:type="spellEnd"/>
      <w:r w:rsidRPr="00CF0867">
        <w:rPr>
          <w:color w:val="000000" w:themeColor="text1"/>
          <w:sz w:val="26"/>
          <w:szCs w:val="26"/>
        </w:rPr>
        <w:t xml:space="preserve"> al </w:t>
      </w:r>
      <w:proofErr w:type="spellStart"/>
      <w:r w:rsidRPr="00CF0867">
        <w:rPr>
          <w:color w:val="000000" w:themeColor="text1"/>
          <w:sz w:val="26"/>
          <w:szCs w:val="26"/>
        </w:rPr>
        <w:t>comunei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Tǎtǎrǎni</w:t>
      </w:r>
      <w:proofErr w:type="spellEnd"/>
      <w:r w:rsidRPr="00CF0867">
        <w:rPr>
          <w:color w:val="000000" w:themeColor="text1"/>
          <w:sz w:val="26"/>
          <w:szCs w:val="26"/>
        </w:rPr>
        <w:t xml:space="preserve">, </w:t>
      </w:r>
      <w:proofErr w:type="spellStart"/>
      <w:r w:rsidRPr="00CF0867">
        <w:rPr>
          <w:color w:val="000000" w:themeColor="text1"/>
          <w:sz w:val="26"/>
          <w:szCs w:val="26"/>
        </w:rPr>
        <w:t>judeţul</w:t>
      </w:r>
      <w:proofErr w:type="spellEnd"/>
      <w:r w:rsidRPr="00CF0867">
        <w:rPr>
          <w:color w:val="000000" w:themeColor="text1"/>
          <w:sz w:val="26"/>
          <w:szCs w:val="26"/>
        </w:rPr>
        <w:t xml:space="preserve"> </w:t>
      </w:r>
      <w:proofErr w:type="spellStart"/>
      <w:r w:rsidRPr="00CF0867">
        <w:rPr>
          <w:color w:val="000000" w:themeColor="text1"/>
          <w:sz w:val="26"/>
          <w:szCs w:val="26"/>
        </w:rPr>
        <w:t>Vaslui</w:t>
      </w:r>
      <w:proofErr w:type="spellEnd"/>
      <w:r w:rsidRPr="00CF0867">
        <w:rPr>
          <w:color w:val="000000" w:themeColor="text1"/>
          <w:sz w:val="26"/>
          <w:szCs w:val="26"/>
        </w:rPr>
        <w:t xml:space="preserve">. </w:t>
      </w:r>
    </w:p>
    <w:p w:rsidR="00364D37" w:rsidRPr="00CF0867" w:rsidRDefault="00364D37" w:rsidP="00364D37">
      <w:pPr>
        <w:spacing w:line="360" w:lineRule="auto"/>
        <w:jc w:val="both"/>
        <w:rPr>
          <w:color w:val="000000" w:themeColor="text1"/>
          <w:sz w:val="26"/>
          <w:szCs w:val="26"/>
        </w:rPr>
      </w:pPr>
    </w:p>
    <w:p w:rsidR="00364D37" w:rsidRDefault="00364D37" w:rsidP="00364D37">
      <w:pPr>
        <w:spacing w:line="360" w:lineRule="auto"/>
        <w:jc w:val="both"/>
        <w:rPr>
          <w:color w:val="000000" w:themeColor="text1"/>
          <w:sz w:val="26"/>
          <w:szCs w:val="26"/>
        </w:rPr>
      </w:pPr>
    </w:p>
    <w:p w:rsidR="00B859DE" w:rsidRPr="00CF0867" w:rsidRDefault="00B859DE" w:rsidP="00364D37">
      <w:pPr>
        <w:spacing w:line="360" w:lineRule="auto"/>
        <w:jc w:val="both"/>
        <w:rPr>
          <w:color w:val="000000" w:themeColor="text1"/>
          <w:sz w:val="26"/>
          <w:szCs w:val="26"/>
        </w:rPr>
      </w:pPr>
      <w:bookmarkStart w:id="0" w:name="_GoBack"/>
      <w:bookmarkEnd w:id="0"/>
    </w:p>
    <w:p w:rsidR="004D02E0" w:rsidRPr="008111EB" w:rsidRDefault="008111EB" w:rsidP="00364D37">
      <w:pPr>
        <w:spacing w:line="360" w:lineRule="auto"/>
        <w:jc w:val="center"/>
        <w:rPr>
          <w:color w:val="000000" w:themeColor="text1"/>
          <w:sz w:val="26"/>
          <w:szCs w:val="26"/>
        </w:rPr>
      </w:pPr>
      <w:proofErr w:type="spellStart"/>
      <w:r w:rsidRPr="008111EB">
        <w:rPr>
          <w:color w:val="000000" w:themeColor="text1"/>
          <w:sz w:val="26"/>
          <w:szCs w:val="26"/>
        </w:rPr>
        <w:t>Responsabil</w:t>
      </w:r>
      <w:proofErr w:type="spellEnd"/>
      <w:r w:rsidRPr="008111EB">
        <w:rPr>
          <w:color w:val="000000" w:themeColor="text1"/>
          <w:sz w:val="26"/>
          <w:szCs w:val="26"/>
        </w:rPr>
        <w:t xml:space="preserve"> </w:t>
      </w:r>
      <w:proofErr w:type="spellStart"/>
      <w:r w:rsidRPr="008111EB">
        <w:rPr>
          <w:color w:val="000000" w:themeColor="text1"/>
          <w:sz w:val="26"/>
          <w:szCs w:val="26"/>
        </w:rPr>
        <w:t>delegat</w:t>
      </w:r>
      <w:proofErr w:type="spellEnd"/>
      <w:r w:rsidRPr="008111EB">
        <w:rPr>
          <w:color w:val="000000" w:themeColor="text1"/>
          <w:sz w:val="26"/>
          <w:szCs w:val="26"/>
        </w:rPr>
        <w:t xml:space="preserve"> S.V.S.U</w:t>
      </w:r>
      <w:r w:rsidR="004D02E0" w:rsidRPr="008111EB">
        <w:rPr>
          <w:color w:val="000000" w:themeColor="text1"/>
          <w:sz w:val="26"/>
          <w:szCs w:val="26"/>
        </w:rPr>
        <w:t>,</w:t>
      </w:r>
    </w:p>
    <w:p w:rsidR="00364D37" w:rsidRPr="00CF0867" w:rsidRDefault="008111EB" w:rsidP="00364D37">
      <w:pPr>
        <w:spacing w:line="360" w:lineRule="auto"/>
        <w:jc w:val="center"/>
        <w:rPr>
          <w:color w:val="000080"/>
          <w:sz w:val="26"/>
          <w:szCs w:val="26"/>
        </w:rPr>
      </w:pPr>
      <w:r w:rsidRPr="008111EB">
        <w:rPr>
          <w:color w:val="000000" w:themeColor="text1"/>
          <w:sz w:val="26"/>
          <w:szCs w:val="26"/>
        </w:rPr>
        <w:t xml:space="preserve">Referent </w:t>
      </w:r>
      <w:proofErr w:type="spellStart"/>
      <w:r w:rsidRPr="008111EB">
        <w:rPr>
          <w:color w:val="000000" w:themeColor="text1"/>
          <w:sz w:val="26"/>
          <w:szCs w:val="26"/>
        </w:rPr>
        <w:t>Constantin</w:t>
      </w:r>
      <w:proofErr w:type="spellEnd"/>
      <w:r w:rsidRPr="008111EB">
        <w:rPr>
          <w:color w:val="000000" w:themeColor="text1"/>
          <w:sz w:val="26"/>
          <w:szCs w:val="26"/>
        </w:rPr>
        <w:t xml:space="preserve"> POPA</w:t>
      </w:r>
    </w:p>
    <w:p w:rsidR="00364D37" w:rsidRPr="00CF0867" w:rsidRDefault="00364D37" w:rsidP="00E701F5">
      <w:pPr>
        <w:jc w:val="center"/>
        <w:rPr>
          <w:sz w:val="26"/>
          <w:szCs w:val="26"/>
        </w:rPr>
      </w:pPr>
    </w:p>
    <w:p w:rsidR="00364D37" w:rsidRPr="00CF0867" w:rsidRDefault="00364D37">
      <w:pPr>
        <w:rPr>
          <w:sz w:val="26"/>
          <w:szCs w:val="26"/>
        </w:rPr>
      </w:pPr>
    </w:p>
    <w:sectPr w:rsidR="00364D37" w:rsidRPr="00CF0867" w:rsidSect="007632B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75435"/>
    <w:multiLevelType w:val="hybridMultilevel"/>
    <w:tmpl w:val="D3A87224"/>
    <w:lvl w:ilvl="0" w:tplc="29447ABA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CCF4682"/>
    <w:multiLevelType w:val="hybridMultilevel"/>
    <w:tmpl w:val="F3164994"/>
    <w:lvl w:ilvl="0" w:tplc="51465E1C">
      <w:numFmt w:val="bullet"/>
      <w:lvlText w:val="-"/>
      <w:lvlJc w:val="left"/>
      <w:pPr>
        <w:ind w:left="3621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434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506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78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650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722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94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866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9381" w:hanging="360"/>
      </w:pPr>
      <w:rPr>
        <w:rFonts w:ascii="Wingdings" w:hAnsi="Wingdings" w:hint="default"/>
      </w:rPr>
    </w:lvl>
  </w:abstractNum>
  <w:abstractNum w:abstractNumId="2">
    <w:nsid w:val="424D478B"/>
    <w:multiLevelType w:val="hybridMultilevel"/>
    <w:tmpl w:val="1868D37E"/>
    <w:lvl w:ilvl="0" w:tplc="4EA21EBA">
      <w:numFmt w:val="bullet"/>
      <w:lvlText w:val="-"/>
      <w:lvlJc w:val="left"/>
      <w:pPr>
        <w:ind w:left="1170" w:hanging="360"/>
      </w:pPr>
      <w:rPr>
        <w:rFonts w:ascii="Times New Roman" w:eastAsia="Arial" w:hAnsi="Times New Roman" w:cs="Times New Roman" w:hint="default"/>
        <w:w w:val="105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">
    <w:nsid w:val="4AE16F8B"/>
    <w:multiLevelType w:val="hybridMultilevel"/>
    <w:tmpl w:val="45BA4892"/>
    <w:lvl w:ilvl="0" w:tplc="62F2678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6F8093A"/>
    <w:multiLevelType w:val="hybridMultilevel"/>
    <w:tmpl w:val="0F2C6EC8"/>
    <w:lvl w:ilvl="0" w:tplc="E95C0D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3BE"/>
    <w:rsid w:val="0005319E"/>
    <w:rsid w:val="001508C8"/>
    <w:rsid w:val="00153D25"/>
    <w:rsid w:val="00213979"/>
    <w:rsid w:val="00221D7F"/>
    <w:rsid w:val="002223EF"/>
    <w:rsid w:val="003143E9"/>
    <w:rsid w:val="00333C76"/>
    <w:rsid w:val="00364D37"/>
    <w:rsid w:val="003A2D6E"/>
    <w:rsid w:val="003D53BE"/>
    <w:rsid w:val="0043080F"/>
    <w:rsid w:val="004D02E0"/>
    <w:rsid w:val="0055347E"/>
    <w:rsid w:val="005F7ABB"/>
    <w:rsid w:val="00630BE9"/>
    <w:rsid w:val="006D5D73"/>
    <w:rsid w:val="007632B3"/>
    <w:rsid w:val="008111EB"/>
    <w:rsid w:val="008455C0"/>
    <w:rsid w:val="009069BC"/>
    <w:rsid w:val="00A565B7"/>
    <w:rsid w:val="00AC798E"/>
    <w:rsid w:val="00B859DE"/>
    <w:rsid w:val="00CF0867"/>
    <w:rsid w:val="00CF761F"/>
    <w:rsid w:val="00D4577D"/>
    <w:rsid w:val="00D82DEF"/>
    <w:rsid w:val="00DE2432"/>
    <w:rsid w:val="00E701F5"/>
    <w:rsid w:val="00E823AA"/>
    <w:rsid w:val="00F162B9"/>
    <w:rsid w:val="00F632CE"/>
    <w:rsid w:val="00F85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53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43080F"/>
    <w:pPr>
      <w:ind w:left="720"/>
      <w:contextualSpacing/>
    </w:p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153D25"/>
    <w:rPr>
      <w:lang w:val="pl-PL" w:eastAsia="pl-PL"/>
    </w:rPr>
  </w:style>
  <w:style w:type="paragraph" w:styleId="NoSpacing">
    <w:name w:val="No Spacing"/>
    <w:uiPriority w:val="1"/>
    <w:qFormat/>
    <w:rsid w:val="00CF0867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CF0867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508C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08C8"/>
    <w:rPr>
      <w:rFonts w:ascii="Tahoma" w:eastAsia="Times New Roman" w:hAnsi="Tahoma" w:cs="Tahoma"/>
      <w:sz w:val="16"/>
      <w:szCs w:val="16"/>
      <w:lang w:val="en-US"/>
    </w:rPr>
  </w:style>
  <w:style w:type="paragraph" w:styleId="BodyText">
    <w:name w:val="Body Text"/>
    <w:basedOn w:val="Normal"/>
    <w:link w:val="BodyTextChar"/>
    <w:uiPriority w:val="1"/>
    <w:qFormat/>
    <w:rsid w:val="00DE2432"/>
    <w:pPr>
      <w:widowControl w:val="0"/>
      <w:autoSpaceDE w:val="0"/>
      <w:autoSpaceDN w:val="0"/>
    </w:pPr>
    <w:rPr>
      <w:rFonts w:ascii="Arial" w:eastAsia="Arial" w:hAnsi="Arial" w:cs="Arial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DE2432"/>
    <w:rPr>
      <w:rFonts w:ascii="Arial" w:eastAsia="Arial" w:hAnsi="Arial" w:cs="Arial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53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43080F"/>
    <w:pPr>
      <w:ind w:left="720"/>
      <w:contextualSpacing/>
    </w:p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153D25"/>
    <w:rPr>
      <w:lang w:val="pl-PL" w:eastAsia="pl-PL"/>
    </w:rPr>
  </w:style>
  <w:style w:type="paragraph" w:styleId="NoSpacing">
    <w:name w:val="No Spacing"/>
    <w:uiPriority w:val="1"/>
    <w:qFormat/>
    <w:rsid w:val="00CF0867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CF0867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508C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08C8"/>
    <w:rPr>
      <w:rFonts w:ascii="Tahoma" w:eastAsia="Times New Roman" w:hAnsi="Tahoma" w:cs="Tahoma"/>
      <w:sz w:val="16"/>
      <w:szCs w:val="16"/>
      <w:lang w:val="en-US"/>
    </w:rPr>
  </w:style>
  <w:style w:type="paragraph" w:styleId="BodyText">
    <w:name w:val="Body Text"/>
    <w:basedOn w:val="Normal"/>
    <w:link w:val="BodyTextChar"/>
    <w:uiPriority w:val="1"/>
    <w:qFormat/>
    <w:rsid w:val="00DE2432"/>
    <w:pPr>
      <w:widowControl w:val="0"/>
      <w:autoSpaceDE w:val="0"/>
      <w:autoSpaceDN w:val="0"/>
    </w:pPr>
    <w:rPr>
      <w:rFonts w:ascii="Arial" w:eastAsia="Arial" w:hAnsi="Arial" w:cs="Arial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sid w:val="00DE2432"/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9A5DDA-A934-4245-B69B-7F582FABAE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4</Pages>
  <Words>915</Words>
  <Characters>5308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29</cp:revision>
  <cp:lastPrinted>2023-02-23T13:37:00Z</cp:lastPrinted>
  <dcterms:created xsi:type="dcterms:W3CDTF">2018-10-03T08:10:00Z</dcterms:created>
  <dcterms:modified xsi:type="dcterms:W3CDTF">2023-02-23T13:38:00Z</dcterms:modified>
</cp:coreProperties>
</file>