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2F6" w:rsidRPr="00D372F6" w:rsidRDefault="00D372F6" w:rsidP="00D372F6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sz w:val="28"/>
          <w:szCs w:val="28"/>
        </w:rPr>
        <w:t>ROMÂNIA</w:t>
      </w:r>
    </w:p>
    <w:p w:rsidR="00D372F6" w:rsidRPr="00D372F6" w:rsidRDefault="00D372F6" w:rsidP="00D372F6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sz w:val="28"/>
          <w:szCs w:val="28"/>
        </w:rPr>
        <w:t>JUDEȚUL VASLUI</w:t>
      </w:r>
    </w:p>
    <w:p w:rsidR="00D372F6" w:rsidRPr="00D372F6" w:rsidRDefault="00D372F6" w:rsidP="00D372F6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sz w:val="28"/>
          <w:szCs w:val="28"/>
        </w:rPr>
        <w:t>COMUNA TĂTĂRĂNI</w:t>
      </w:r>
    </w:p>
    <w:p w:rsidR="00D372F6" w:rsidRPr="00D372F6" w:rsidRDefault="00D372F6" w:rsidP="00D372F6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sz w:val="28"/>
          <w:szCs w:val="28"/>
        </w:rPr>
        <w:t>PRIMAR</w:t>
      </w:r>
    </w:p>
    <w:p w:rsidR="00D372F6" w:rsidRDefault="00D372F6" w:rsidP="00D372F6"/>
    <w:p w:rsidR="00D8249A" w:rsidRPr="00D372F6" w:rsidRDefault="00D372F6" w:rsidP="00D372F6">
      <w:pPr>
        <w:jc w:val="center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sz w:val="28"/>
          <w:szCs w:val="28"/>
        </w:rPr>
        <w:t>DISPOZITIA NR.</w:t>
      </w:r>
      <w:r w:rsidR="006C01C2">
        <w:rPr>
          <w:rFonts w:ascii="Times New Roman" w:hAnsi="Times New Roman" w:cs="Times New Roman"/>
          <w:sz w:val="28"/>
          <w:szCs w:val="28"/>
        </w:rPr>
        <w:t>106</w:t>
      </w:r>
    </w:p>
    <w:p w:rsidR="00D8249A" w:rsidRDefault="0019152C" w:rsidP="00D372F6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constatarea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suspendă</w:t>
      </w:r>
      <w:r w:rsidR="00D8249A" w:rsidRPr="00D8249A">
        <w:rPr>
          <w:rFonts w:ascii="Times New Roman" w:hAnsi="Times New Roman" w:cs="Times New Roman"/>
          <w:sz w:val="28"/>
          <w:szCs w:val="28"/>
        </w:rPr>
        <w:t>rii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raportului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doamnei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r w:rsidR="00D8249A">
        <w:rPr>
          <w:rFonts w:ascii="Times New Roman" w:hAnsi="Times New Roman" w:cs="Times New Roman"/>
          <w:sz w:val="28"/>
          <w:szCs w:val="28"/>
        </w:rPr>
        <w:t>DIACONU AURELIA</w:t>
      </w:r>
      <w:r w:rsidR="00D8249A" w:rsidRPr="00D8249A">
        <w:rPr>
          <w:rFonts w:ascii="Times New Roman" w:hAnsi="Times New Roman" w:cs="Times New Roman"/>
          <w:sz w:val="28"/>
          <w:szCs w:val="28"/>
        </w:rPr>
        <w:t xml:space="preserve">, </w:t>
      </w:r>
      <w:r w:rsidR="00D372F6">
        <w:rPr>
          <w:rFonts w:ascii="Times New Roman" w:hAnsi="Times New Roman" w:cs="Times New Roman"/>
          <w:sz w:val="28"/>
          <w:szCs w:val="28"/>
        </w:rPr>
        <w:t xml:space="preserve">inspector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clasa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I, grad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profes</w:t>
      </w:r>
      <w:r w:rsidR="00C6467C">
        <w:rPr>
          <w:rFonts w:ascii="Times New Roman" w:hAnsi="Times New Roman" w:cs="Times New Roman"/>
          <w:sz w:val="28"/>
          <w:szCs w:val="28"/>
        </w:rPr>
        <w:t>ional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superior,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funcționar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ca</w:t>
      </w:r>
      <w:r>
        <w:rPr>
          <w:rFonts w:ascii="Times New Roman" w:hAnsi="Times New Roman" w:cs="Times New Roman"/>
          <w:sz w:val="28"/>
          <w:szCs w:val="28"/>
        </w:rPr>
        <w:t>drul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</w:t>
      </w:r>
      <w:r w:rsidR="00D372F6">
        <w:rPr>
          <w:rFonts w:ascii="Times New Roman" w:hAnsi="Times New Roman" w:cs="Times New Roman"/>
          <w:sz w:val="28"/>
          <w:szCs w:val="28"/>
        </w:rPr>
        <w:t>gricol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, Urbanism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Relații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P</w:t>
      </w:r>
      <w:r w:rsidR="00C6467C">
        <w:rPr>
          <w:rFonts w:ascii="Times New Roman" w:hAnsi="Times New Roman" w:cs="Times New Roman"/>
          <w:sz w:val="28"/>
          <w:szCs w:val="28"/>
        </w:rPr>
        <w:t>ublicul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r w:rsidR="00D8249A" w:rsidRPr="00D8249A">
        <w:rPr>
          <w:rFonts w:ascii="Times New Roman" w:hAnsi="Times New Roman" w:cs="Times New Roman"/>
          <w:sz w:val="28"/>
          <w:szCs w:val="28"/>
        </w:rPr>
        <w:t xml:space="preserve">din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aparatul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de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>
        <w:rPr>
          <w:rFonts w:ascii="Times New Roman" w:hAnsi="Times New Roman" w:cs="Times New Roman"/>
          <w:sz w:val="28"/>
          <w:szCs w:val="28"/>
        </w:rPr>
        <w:t>Primăriei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Tătărăni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D372F6" w:rsidRDefault="00D372F6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</w:p>
    <w:p w:rsidR="00D8249A" w:rsidRDefault="00D372F6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Prof.</w:t>
      </w:r>
      <w:r w:rsidR="00D8249A">
        <w:rPr>
          <w:rFonts w:ascii="Times New Roman" w:hAnsi="Times New Roman" w:cs="Times New Roman"/>
          <w:sz w:val="28"/>
          <w:szCs w:val="28"/>
        </w:rPr>
        <w:t xml:space="preserve"> I</w:t>
      </w:r>
      <w:r>
        <w:rPr>
          <w:rFonts w:ascii="Times New Roman" w:hAnsi="Times New Roman" w:cs="Times New Roman"/>
          <w:sz w:val="28"/>
          <w:szCs w:val="28"/>
        </w:rPr>
        <w:t>on</w:t>
      </w:r>
      <w:r w:rsidRP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GENTIMIR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</w:t>
      </w:r>
      <w:r w:rsidR="00D8249A">
        <w:rPr>
          <w:rFonts w:ascii="Times New Roman" w:hAnsi="Times New Roman" w:cs="Times New Roman"/>
          <w:sz w:val="28"/>
          <w:szCs w:val="28"/>
        </w:rPr>
        <w:t>omunei</w:t>
      </w:r>
      <w:proofErr w:type="spellEnd"/>
      <w:r w:rsid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>
        <w:rPr>
          <w:rFonts w:ascii="Times New Roman" w:hAnsi="Times New Roman" w:cs="Times New Roman"/>
          <w:sz w:val="28"/>
          <w:szCs w:val="28"/>
        </w:rPr>
        <w:t>Tătă</w:t>
      </w:r>
      <w:r>
        <w:rPr>
          <w:rFonts w:ascii="Times New Roman" w:hAnsi="Times New Roman" w:cs="Times New Roman"/>
          <w:sz w:val="28"/>
          <w:szCs w:val="28"/>
        </w:rPr>
        <w:t>răni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J</w:t>
      </w:r>
      <w:r w:rsidR="00D8249A">
        <w:rPr>
          <w:rFonts w:ascii="Times New Roman" w:hAnsi="Times New Roman" w:cs="Times New Roman"/>
          <w:sz w:val="28"/>
          <w:szCs w:val="28"/>
        </w:rPr>
        <w:t>udețul</w:t>
      </w:r>
      <w:proofErr w:type="spellEnd"/>
      <w:r w:rsid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="00D8249A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D8249A" w:rsidRPr="00D8249A" w:rsidRDefault="00D8249A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Având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</w:t>
      </w:r>
      <w:r w:rsidRPr="00D8249A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>:</w:t>
      </w:r>
    </w:p>
    <w:p w:rsidR="00D8249A" w:rsidRPr="00D8249A" w:rsidRDefault="00D8249A" w:rsidP="00D372F6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8249A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adresa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458/113/2024 </w:t>
      </w:r>
      <w:proofErr w:type="spellStart"/>
      <w:r>
        <w:rPr>
          <w:rFonts w:ascii="Times New Roman" w:hAnsi="Times New Roman" w:cs="Times New Roman"/>
          <w:sz w:val="28"/>
          <w:szCs w:val="28"/>
        </w:rPr>
        <w:t>emisă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Tribunalul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Brăila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Secția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Penală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la data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23.04.2024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înregistrată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Primăria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Tătărăni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cu nr.1906/23.04.2024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care se</w:t>
      </w:r>
      <w:r w:rsidR="006C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01C2">
        <w:rPr>
          <w:rFonts w:ascii="Times New Roman" w:hAnsi="Times New Roman" w:cs="Times New Roman"/>
          <w:sz w:val="28"/>
          <w:szCs w:val="28"/>
        </w:rPr>
        <w:t>aduce</w:t>
      </w:r>
      <w:proofErr w:type="spellEnd"/>
      <w:r w:rsidR="006C01C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="006C01C2">
        <w:rPr>
          <w:rFonts w:ascii="Times New Roman" w:hAnsi="Times New Roman" w:cs="Times New Roman"/>
          <w:sz w:val="28"/>
          <w:szCs w:val="28"/>
        </w:rPr>
        <w:t>cunoștința</w:t>
      </w:r>
      <w:proofErr w:type="spellEnd"/>
      <w:r w:rsidR="006C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01C2">
        <w:rPr>
          <w:rFonts w:ascii="Times New Roman" w:hAnsi="Times New Roman" w:cs="Times New Roman"/>
          <w:sz w:val="28"/>
          <w:szCs w:val="28"/>
        </w:rPr>
        <w:t>Primăriei</w:t>
      </w:r>
      <w:proofErr w:type="spellEnd"/>
      <w:r w:rsidR="006C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01C2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omunei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Tătărăni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faptul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Diaconu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Aurelia, </w:t>
      </w:r>
      <w:proofErr w:type="spellStart"/>
      <w:r>
        <w:rPr>
          <w:rFonts w:ascii="Times New Roman" w:hAnsi="Times New Roman" w:cs="Times New Roman"/>
          <w:sz w:val="28"/>
          <w:szCs w:val="28"/>
        </w:rPr>
        <w:t>fiica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lui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Ioan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și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Elisabeta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născută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la data </w:t>
      </w:r>
      <w:proofErr w:type="spellStart"/>
      <w:r>
        <w:rPr>
          <w:rFonts w:ascii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04.04.1965, </w:t>
      </w:r>
      <w:proofErr w:type="spellStart"/>
      <w:r>
        <w:rPr>
          <w:rFonts w:ascii="Times New Roman" w:hAnsi="Times New Roman" w:cs="Times New Roman"/>
          <w:sz w:val="28"/>
          <w:szCs w:val="28"/>
        </w:rPr>
        <w:t>domiciliată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sat </w:t>
      </w:r>
      <w:proofErr w:type="spellStart"/>
      <w:r>
        <w:rPr>
          <w:rFonts w:ascii="Times New Roman" w:hAnsi="Times New Roman" w:cs="Times New Roman"/>
          <w:sz w:val="28"/>
          <w:szCs w:val="28"/>
        </w:rPr>
        <w:t>Tătătăni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com. </w:t>
      </w:r>
      <w:proofErr w:type="spellStart"/>
      <w:r>
        <w:rPr>
          <w:rFonts w:ascii="Times New Roman" w:hAnsi="Times New Roman" w:cs="Times New Roman"/>
          <w:sz w:val="28"/>
          <w:szCs w:val="28"/>
        </w:rPr>
        <w:t>Tătărăni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identificată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cu CNP 2650404372242 a </w:t>
      </w:r>
      <w:proofErr w:type="spellStart"/>
      <w:r>
        <w:rPr>
          <w:rFonts w:ascii="Times New Roman" w:hAnsi="Times New Roman" w:cs="Times New Roman"/>
          <w:sz w:val="28"/>
          <w:szCs w:val="28"/>
        </w:rPr>
        <w:t>fost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trimisă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judecată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prin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rechizitoriul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Parchetului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pe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lângă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Înalta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Curte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Casație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și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Justiție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DNA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Teritorial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Galați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săvârșirea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infracțiunii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fals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intelectual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faptă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prevăzută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pedepsită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de art. 321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1 Cod penal</w:t>
      </w:r>
      <w:r w:rsidRPr="00D8249A">
        <w:rPr>
          <w:rFonts w:ascii="Times New Roman" w:hAnsi="Times New Roman" w:cs="Times New Roman"/>
          <w:sz w:val="28"/>
          <w:szCs w:val="28"/>
        </w:rPr>
        <w:t>;</w:t>
      </w:r>
    </w:p>
    <w:p w:rsidR="00C6467C" w:rsidRDefault="00D8249A" w:rsidP="00D372F6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8249A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 w:rsidRPr="00D8249A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proofErr w:type="gramEnd"/>
      <w:r w:rsidRPr="00D8249A">
        <w:rPr>
          <w:rFonts w:ascii="Times New Roman" w:hAnsi="Times New Roman" w:cs="Times New Roman"/>
          <w:sz w:val="28"/>
          <w:szCs w:val="28"/>
        </w:rPr>
        <w:t xml:space="preserve"> art. </w:t>
      </w:r>
      <w:proofErr w:type="gramStart"/>
      <w:r w:rsidRPr="00D8249A">
        <w:rPr>
          <w:rFonts w:ascii="Times New Roman" w:hAnsi="Times New Roman" w:cs="Times New Roman"/>
          <w:sz w:val="28"/>
          <w:szCs w:val="28"/>
        </w:rPr>
        <w:t xml:space="preserve">513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8249A">
        <w:rPr>
          <w:rFonts w:ascii="Times New Roman" w:hAnsi="Times New Roman" w:cs="Times New Roman"/>
          <w:sz w:val="28"/>
          <w:szCs w:val="28"/>
        </w:rPr>
        <w:t xml:space="preserve"> (1) </w:t>
      </w:r>
      <w:proofErr w:type="gramStart"/>
      <w:r w:rsidRPr="00D8249A">
        <w:rPr>
          <w:rFonts w:ascii="Times New Roman" w:hAnsi="Times New Roman" w:cs="Times New Roman"/>
          <w:sz w:val="28"/>
          <w:szCs w:val="28"/>
        </w:rPr>
        <w:t>lit</w:t>
      </w:r>
      <w:proofErr w:type="gramEnd"/>
      <w:r w:rsidRPr="00D8249A">
        <w:rPr>
          <w:rFonts w:ascii="Times New Roman" w:hAnsi="Times New Roman" w:cs="Times New Roman"/>
          <w:sz w:val="28"/>
          <w:szCs w:val="28"/>
        </w:rPr>
        <w:t xml:space="preserve">. </w:t>
      </w:r>
      <w:r w:rsidR="00C6467C">
        <w:rPr>
          <w:rFonts w:ascii="Times New Roman" w:hAnsi="Times New Roman" w:cs="Times New Roman"/>
          <w:sz w:val="28"/>
          <w:szCs w:val="28"/>
        </w:rPr>
        <w:t>l</w:t>
      </w:r>
      <w:r w:rsidRPr="00D8249A">
        <w:rPr>
          <w:rFonts w:ascii="Times New Roman" w:hAnsi="Times New Roman" w:cs="Times New Roman"/>
          <w:sz w:val="28"/>
          <w:szCs w:val="28"/>
        </w:rPr>
        <w:t>)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6467C">
        <w:rPr>
          <w:rFonts w:ascii="Times New Roman" w:hAnsi="Times New Roman" w:cs="Times New Roman"/>
          <w:sz w:val="28"/>
          <w:szCs w:val="28"/>
        </w:rPr>
        <w:t>din</w:t>
      </w:r>
      <w:proofErr w:type="gram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Raportul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suspendă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atunci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când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funcţionarul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public se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află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una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dintre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următoarele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situaţii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>:</w:t>
      </w:r>
      <w:r w:rsidR="00C6467C">
        <w:rPr>
          <w:rFonts w:ascii="Times New Roman" w:hAnsi="Times New Roman" w:cs="Times New Roman"/>
          <w:sz w:val="28"/>
          <w:szCs w:val="28"/>
        </w:rPr>
        <w:t xml:space="preserve"> …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care s-a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dispus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trimiterea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judecată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săvârşirea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infracţiuni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dintre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cele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C6467C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="00C6467C" w:rsidRPr="00C6467C">
        <w:rPr>
          <w:rFonts w:ascii="Times New Roman" w:hAnsi="Times New Roman" w:cs="Times New Roman"/>
          <w:sz w:val="28"/>
          <w:szCs w:val="28"/>
        </w:rPr>
        <w:t xml:space="preserve"> la art. 465 lit. h);</w:t>
      </w:r>
    </w:p>
    <w:p w:rsidR="00C6467C" w:rsidRDefault="00C6467C" w:rsidP="00D372F6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art. 465 lit h) din </w:t>
      </w:r>
      <w:proofErr w:type="spellStart"/>
      <w:r>
        <w:rPr>
          <w:rFonts w:ascii="Times New Roman" w:hAnsi="Times New Roman" w:cs="Times New Roman"/>
          <w:sz w:val="28"/>
          <w:szCs w:val="28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infracţiuni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contra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umanităţii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, contra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statului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contra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infracţiuni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corupţie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infracţiuni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împiedică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înfăptuirea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justiţiei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467C">
        <w:rPr>
          <w:rFonts w:ascii="Times New Roman" w:hAnsi="Times New Roman" w:cs="Times New Roman"/>
          <w:b/>
          <w:sz w:val="28"/>
          <w:szCs w:val="28"/>
        </w:rPr>
        <w:t>infracţiuni</w:t>
      </w:r>
      <w:proofErr w:type="spellEnd"/>
      <w:r w:rsidRPr="00C6467C">
        <w:rPr>
          <w:rFonts w:ascii="Times New Roman" w:hAnsi="Times New Roman" w:cs="Times New Roman"/>
          <w:b/>
          <w:sz w:val="28"/>
          <w:szCs w:val="28"/>
        </w:rPr>
        <w:t xml:space="preserve"> de </w:t>
      </w:r>
      <w:proofErr w:type="spellStart"/>
      <w:r w:rsidRPr="00C6467C">
        <w:rPr>
          <w:rFonts w:ascii="Times New Roman" w:hAnsi="Times New Roman" w:cs="Times New Roman"/>
          <w:b/>
          <w:sz w:val="28"/>
          <w:szCs w:val="28"/>
        </w:rPr>
        <w:t>fals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infracţiuni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săvârşite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intenţie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ar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face-o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incompatibilă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exercitarea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funcţiei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excepţia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situaţiei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care a</w:t>
      </w:r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intervenit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reabilitarea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amnisț</w:t>
      </w:r>
      <w:r w:rsidRPr="00C6467C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post-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condamnatorie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dezincriminarea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67C">
        <w:rPr>
          <w:rFonts w:ascii="Times New Roman" w:hAnsi="Times New Roman" w:cs="Times New Roman"/>
          <w:sz w:val="28"/>
          <w:szCs w:val="28"/>
        </w:rPr>
        <w:t>faptei</w:t>
      </w:r>
      <w:proofErr w:type="spellEnd"/>
      <w:r w:rsidRPr="00C6467C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8249A" w:rsidRPr="00D8249A" w:rsidRDefault="00D372F6" w:rsidP="00D372F6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6467C">
        <w:rPr>
          <w:rFonts w:ascii="Times New Roman" w:hAnsi="Times New Roman" w:cs="Times New Roman"/>
          <w:sz w:val="28"/>
          <w:szCs w:val="28"/>
        </w:rPr>
        <w:t>art</w:t>
      </w:r>
      <w:proofErr w:type="gramEnd"/>
      <w:r w:rsidR="00C6467C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C6467C">
        <w:rPr>
          <w:rFonts w:ascii="Times New Roman" w:hAnsi="Times New Roman" w:cs="Times New Roman"/>
          <w:sz w:val="28"/>
          <w:szCs w:val="28"/>
        </w:rPr>
        <w:t xml:space="preserve">524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C6467C">
        <w:rPr>
          <w:rFonts w:ascii="Times New Roman" w:hAnsi="Times New Roman" w:cs="Times New Roman"/>
          <w:sz w:val="28"/>
          <w:szCs w:val="28"/>
        </w:rPr>
        <w:t xml:space="preserve"> (1</w:t>
      </w:r>
      <w:proofErr w:type="gramStart"/>
      <w:r w:rsidR="00D8249A" w:rsidRPr="00D8249A">
        <w:rPr>
          <w:rFonts w:ascii="Times New Roman" w:hAnsi="Times New Roman" w:cs="Times New Roman"/>
          <w:sz w:val="28"/>
          <w:szCs w:val="28"/>
        </w:rPr>
        <w:t>)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r w:rsidR="00D8249A" w:rsidRPr="00D8249A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art. </w:t>
      </w:r>
      <w:proofErr w:type="gramStart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528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(5)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ș</w:t>
      </w:r>
      <w:r w:rsidR="00D8249A" w:rsidRPr="00D8249A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art. 531 din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Ordonanța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Urgență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nr. 57/2019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modifică</w:t>
      </w:r>
      <w:r w:rsidR="00D8249A" w:rsidRPr="00D8249A">
        <w:rPr>
          <w:rFonts w:ascii="Times New Roman" w:hAnsi="Times New Roman" w:cs="Times New Roman"/>
          <w:sz w:val="28"/>
          <w:szCs w:val="28"/>
        </w:rPr>
        <w:t>rile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completă</w:t>
      </w:r>
      <w:r w:rsidR="00D8249A" w:rsidRPr="00D8249A">
        <w:rPr>
          <w:rFonts w:ascii="Times New Roman" w:hAnsi="Times New Roman" w:cs="Times New Roman"/>
          <w:sz w:val="28"/>
          <w:szCs w:val="28"/>
        </w:rPr>
        <w:t>rile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>,</w:t>
      </w:r>
    </w:p>
    <w:p w:rsidR="00D8249A" w:rsidRPr="00D8249A" w:rsidRDefault="00D8249A" w:rsidP="00C6467C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8249A">
        <w:rPr>
          <w:rFonts w:ascii="Times New Roman" w:hAnsi="Times New Roman" w:cs="Times New Roman"/>
          <w:sz w:val="28"/>
          <w:szCs w:val="28"/>
        </w:rPr>
        <w:lastRenderedPageBreak/>
        <w:t xml:space="preserve">In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art.</w:t>
      </w:r>
      <w:proofErr w:type="gram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8249A">
        <w:rPr>
          <w:rFonts w:ascii="Times New Roman" w:hAnsi="Times New Roman" w:cs="Times New Roman"/>
          <w:sz w:val="28"/>
          <w:szCs w:val="28"/>
        </w:rPr>
        <w:t>19</w:t>
      </w:r>
      <w:r w:rsidR="00D372F6">
        <w:rPr>
          <w:rFonts w:ascii="Times New Roman" w:hAnsi="Times New Roman" w:cs="Times New Roman"/>
          <w:sz w:val="28"/>
          <w:szCs w:val="28"/>
        </w:rPr>
        <w:t xml:space="preserve">6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D372F6">
        <w:rPr>
          <w:rFonts w:ascii="Times New Roman" w:hAnsi="Times New Roman" w:cs="Times New Roman"/>
          <w:sz w:val="28"/>
          <w:szCs w:val="28"/>
        </w:rPr>
        <w:t xml:space="preserve"> (1) </w:t>
      </w:r>
      <w:proofErr w:type="gramStart"/>
      <w:r w:rsidR="00D372F6">
        <w:rPr>
          <w:rFonts w:ascii="Times New Roman" w:hAnsi="Times New Roman" w:cs="Times New Roman"/>
          <w:sz w:val="28"/>
          <w:szCs w:val="28"/>
        </w:rPr>
        <w:t>lit</w:t>
      </w:r>
      <w:proofErr w:type="gramEnd"/>
      <w:r w:rsidR="00D372F6">
        <w:rPr>
          <w:rFonts w:ascii="Times New Roman" w:hAnsi="Times New Roman" w:cs="Times New Roman"/>
          <w:sz w:val="28"/>
          <w:szCs w:val="28"/>
        </w:rPr>
        <w:t xml:space="preserve">. b) </w:t>
      </w:r>
      <w:proofErr w:type="gramStart"/>
      <w:r w:rsidR="00D372F6">
        <w:rPr>
          <w:rFonts w:ascii="Times New Roman" w:hAnsi="Times New Roman" w:cs="Times New Roman"/>
          <w:sz w:val="28"/>
          <w:szCs w:val="28"/>
        </w:rPr>
        <w:t>din</w:t>
      </w:r>
      <w:proofErr w:type="gram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Ordonanța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Urgență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a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nr. 57/2019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ș</w:t>
      </w:r>
      <w:r w:rsidRPr="00D8249A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completă</w:t>
      </w:r>
      <w:r w:rsidRPr="00D8249A">
        <w:rPr>
          <w:rFonts w:ascii="Times New Roman" w:hAnsi="Times New Roman" w:cs="Times New Roman"/>
          <w:sz w:val="28"/>
          <w:szCs w:val="28"/>
        </w:rPr>
        <w:t>rile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>,</w:t>
      </w:r>
    </w:p>
    <w:p w:rsidR="00D8249A" w:rsidRPr="00D8249A" w:rsidRDefault="00D8249A" w:rsidP="0010135D">
      <w:pPr>
        <w:jc w:val="center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b/>
          <w:sz w:val="28"/>
          <w:szCs w:val="28"/>
        </w:rPr>
        <w:t>DISPUNE</w:t>
      </w:r>
      <w:r w:rsidRPr="00D8249A">
        <w:rPr>
          <w:rFonts w:ascii="Times New Roman" w:hAnsi="Times New Roman" w:cs="Times New Roman"/>
          <w:sz w:val="28"/>
          <w:szCs w:val="28"/>
        </w:rPr>
        <w:t>:</w:t>
      </w:r>
    </w:p>
    <w:p w:rsidR="008636F6" w:rsidRDefault="00D372F6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Art.1</w:t>
      </w:r>
      <w:r w:rsidR="00D8249A" w:rsidRPr="00D8249A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constat</w:t>
      </w:r>
      <w:r w:rsidR="00C6467C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suspendarea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raportului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doamn</w:t>
      </w:r>
      <w:r w:rsidR="00D8249A" w:rsidRPr="00D8249A">
        <w:rPr>
          <w:rFonts w:ascii="Times New Roman" w:hAnsi="Times New Roman" w:cs="Times New Roman"/>
          <w:sz w:val="28"/>
          <w:szCs w:val="28"/>
        </w:rPr>
        <w:t>ei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r w:rsidR="00C6467C">
        <w:rPr>
          <w:rFonts w:ascii="Times New Roman" w:hAnsi="Times New Roman" w:cs="Times New Roman"/>
          <w:sz w:val="28"/>
          <w:szCs w:val="28"/>
        </w:rPr>
        <w:t xml:space="preserve">DIACONU AURELIA </w:t>
      </w:r>
      <w:r w:rsidR="00D8249A" w:rsidRPr="00D8249A">
        <w:rPr>
          <w:rFonts w:ascii="Times New Roman" w:hAnsi="Times New Roman" w:cs="Times New Roman"/>
          <w:sz w:val="28"/>
          <w:szCs w:val="28"/>
        </w:rPr>
        <w:t xml:space="preserve">, </w:t>
      </w:r>
      <w:r w:rsidR="0019152C">
        <w:rPr>
          <w:rFonts w:ascii="Times New Roman" w:hAnsi="Times New Roman" w:cs="Times New Roman"/>
          <w:sz w:val="28"/>
          <w:szCs w:val="28"/>
        </w:rPr>
        <w:t xml:space="preserve">inspector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clasa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I, grad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profe</w:t>
      </w:r>
      <w:r w:rsidR="00C6467C">
        <w:rPr>
          <w:rFonts w:ascii="Times New Roman" w:hAnsi="Times New Roman" w:cs="Times New Roman"/>
          <w:sz w:val="28"/>
          <w:szCs w:val="28"/>
        </w:rPr>
        <w:t>sional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superior,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funcționar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ca</w:t>
      </w:r>
      <w:r w:rsidR="0019152C">
        <w:rPr>
          <w:rFonts w:ascii="Times New Roman" w:hAnsi="Times New Roman" w:cs="Times New Roman"/>
          <w:sz w:val="28"/>
          <w:szCs w:val="28"/>
        </w:rPr>
        <w:t>drul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, Urbanism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Relații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P</w:t>
      </w:r>
      <w:r w:rsidR="00C6467C">
        <w:rPr>
          <w:rFonts w:ascii="Times New Roman" w:hAnsi="Times New Roman" w:cs="Times New Roman"/>
          <w:sz w:val="28"/>
          <w:szCs w:val="28"/>
        </w:rPr>
        <w:t>ublicul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r w:rsidR="00C6467C" w:rsidRPr="00D8249A">
        <w:rPr>
          <w:rFonts w:ascii="Times New Roman" w:hAnsi="Times New Roman" w:cs="Times New Roman"/>
          <w:sz w:val="28"/>
          <w:szCs w:val="28"/>
        </w:rPr>
        <w:t xml:space="preserve">din </w:t>
      </w:r>
      <w:proofErr w:type="spellStart"/>
      <w:r w:rsidR="00C6467C" w:rsidRPr="00D8249A">
        <w:rPr>
          <w:rFonts w:ascii="Times New Roman" w:hAnsi="Times New Roman" w:cs="Times New Roman"/>
          <w:sz w:val="28"/>
          <w:szCs w:val="28"/>
        </w:rPr>
        <w:t>aparatul</w:t>
      </w:r>
      <w:proofErr w:type="spellEnd"/>
      <w:r w:rsidR="00C6467C" w:rsidRPr="00D8249A">
        <w:rPr>
          <w:rFonts w:ascii="Times New Roman" w:hAnsi="Times New Roman" w:cs="Times New Roman"/>
          <w:sz w:val="28"/>
          <w:szCs w:val="28"/>
        </w:rPr>
        <w:t xml:space="preserve"> de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 w:rsidRPr="00D8249A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="00C6467C" w:rsidRPr="00D8249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Primăriei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Tătărăni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 ,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î</w:t>
      </w:r>
      <w:r w:rsidR="0019152C">
        <w:rPr>
          <w:rFonts w:ascii="Times New Roman" w:hAnsi="Times New Roman" w:cs="Times New Roman"/>
          <w:sz w:val="28"/>
          <w:szCs w:val="28"/>
        </w:rPr>
        <w:t>ncepâ</w:t>
      </w:r>
      <w:r w:rsidR="00D8249A" w:rsidRPr="00D8249A">
        <w:rPr>
          <w:rFonts w:ascii="Times New Roman" w:hAnsi="Times New Roman" w:cs="Times New Roman"/>
          <w:sz w:val="28"/>
          <w:szCs w:val="28"/>
        </w:rPr>
        <w:t>nd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cu data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r w:rsidR="00C6467C">
        <w:rPr>
          <w:rFonts w:ascii="Times New Roman" w:hAnsi="Times New Roman" w:cs="Times New Roman"/>
          <w:sz w:val="28"/>
          <w:szCs w:val="28"/>
        </w:rPr>
        <w:t xml:space="preserve">30.04.2024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motivul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trimitere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judecată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săvârș</w:t>
      </w:r>
      <w:r w:rsidR="0019152C">
        <w:rPr>
          <w:rFonts w:ascii="Times New Roman" w:hAnsi="Times New Roman" w:cs="Times New Roman"/>
          <w:sz w:val="28"/>
          <w:szCs w:val="28"/>
        </w:rPr>
        <w:t>irea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infracțiunii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fals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intelectual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>.</w:t>
      </w:r>
    </w:p>
    <w:p w:rsidR="008636F6" w:rsidRDefault="00D372F6" w:rsidP="00D372F6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b/>
          <w:sz w:val="28"/>
          <w:szCs w:val="28"/>
        </w:rPr>
        <w:t>Art.2</w:t>
      </w:r>
      <w:r w:rsidR="00C646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36F6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="008636F6">
        <w:rPr>
          <w:rFonts w:ascii="Times New Roman" w:hAnsi="Times New Roman" w:cs="Times New Roman"/>
          <w:sz w:val="28"/>
          <w:szCs w:val="28"/>
        </w:rPr>
        <w:t xml:space="preserve"> la </w:t>
      </w:r>
      <w:r w:rsidR="00C6467C">
        <w:rPr>
          <w:rFonts w:ascii="Times New Roman" w:hAnsi="Times New Roman" w:cs="Times New Roman"/>
          <w:sz w:val="28"/>
          <w:szCs w:val="28"/>
        </w:rPr>
        <w:t xml:space="preserve">data </w:t>
      </w:r>
      <w:proofErr w:type="spellStart"/>
      <w:r w:rsidR="00C6467C">
        <w:rPr>
          <w:rFonts w:ascii="Times New Roman" w:hAnsi="Times New Roman" w:cs="Times New Roman"/>
          <w:sz w:val="28"/>
          <w:szCs w:val="28"/>
        </w:rPr>
        <w:t>suspendă</w:t>
      </w:r>
      <w:r w:rsidR="00D8249A" w:rsidRPr="00D8249A">
        <w:rPr>
          <w:rFonts w:ascii="Times New Roman" w:hAnsi="Times New Roman" w:cs="Times New Roman"/>
          <w:sz w:val="28"/>
          <w:szCs w:val="28"/>
        </w:rPr>
        <w:t>rii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raportului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doamna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r w:rsidR="00C6467C">
        <w:rPr>
          <w:rFonts w:ascii="Times New Roman" w:hAnsi="Times New Roman" w:cs="Times New Roman"/>
          <w:sz w:val="28"/>
          <w:szCs w:val="28"/>
        </w:rPr>
        <w:t xml:space="preserve">DIACONU AURELIA </w:t>
      </w:r>
      <w:proofErr w:type="spellStart"/>
      <w:proofErr w:type="gramStart"/>
      <w:r w:rsidR="0019152C">
        <w:rPr>
          <w:rFonts w:ascii="Times New Roman" w:hAnsi="Times New Roman" w:cs="Times New Roman"/>
          <w:sz w:val="28"/>
          <w:szCs w:val="28"/>
        </w:rPr>
        <w:t>va</w:t>
      </w:r>
      <w:proofErr w:type="spellEnd"/>
      <w:proofErr w:type="gram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preda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lucrările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ș</w:t>
      </w:r>
      <w:r w:rsidR="00D8249A" w:rsidRPr="00D8249A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8636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b</w:t>
      </w:r>
      <w:r>
        <w:rPr>
          <w:rFonts w:ascii="Times New Roman" w:hAnsi="Times New Roman" w:cs="Times New Roman"/>
          <w:sz w:val="28"/>
          <w:szCs w:val="28"/>
        </w:rPr>
        <w:t>unurile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care i-au </w:t>
      </w:r>
      <w:proofErr w:type="spellStart"/>
      <w:r>
        <w:rPr>
          <w:rFonts w:ascii="Times New Roman" w:hAnsi="Times New Roman" w:cs="Times New Roman"/>
          <w:sz w:val="28"/>
          <w:szCs w:val="28"/>
        </w:rPr>
        <w:t>fost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incredințate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exercitării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atribuț</w:t>
      </w:r>
      <w:r w:rsidR="00D8249A" w:rsidRPr="00D8249A">
        <w:rPr>
          <w:rFonts w:ascii="Times New Roman" w:hAnsi="Times New Roman" w:cs="Times New Roman"/>
          <w:sz w:val="28"/>
          <w:szCs w:val="28"/>
        </w:rPr>
        <w:t>iilor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>.</w:t>
      </w:r>
    </w:p>
    <w:p w:rsidR="008636F6" w:rsidRPr="00D8249A" w:rsidRDefault="008636F6" w:rsidP="00D372F6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b/>
          <w:sz w:val="28"/>
          <w:szCs w:val="28"/>
        </w:rPr>
        <w:t xml:space="preserve">Art. </w:t>
      </w:r>
      <w:r w:rsidR="00D372F6" w:rsidRPr="00D372F6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dispoziție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poate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>
        <w:rPr>
          <w:rFonts w:ascii="Times New Roman" w:hAnsi="Times New Roman" w:cs="Times New Roman"/>
          <w:sz w:val="28"/>
          <w:szCs w:val="28"/>
        </w:rPr>
        <w:t>contestată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termen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30 de </w:t>
      </w:r>
      <w:proofErr w:type="spellStart"/>
      <w:r>
        <w:rPr>
          <w:rFonts w:ascii="Times New Roman" w:hAnsi="Times New Roman" w:cs="Times New Roman"/>
          <w:sz w:val="28"/>
          <w:szCs w:val="28"/>
        </w:rPr>
        <w:t>zile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>
        <w:rPr>
          <w:rFonts w:ascii="Times New Roman" w:hAnsi="Times New Roman" w:cs="Times New Roman"/>
          <w:sz w:val="28"/>
          <w:szCs w:val="28"/>
        </w:rPr>
        <w:t>comunicare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conform </w:t>
      </w:r>
      <w:proofErr w:type="spellStart"/>
      <w:r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contenciosul</w:t>
      </w:r>
      <w:r w:rsidR="0019152C">
        <w:rPr>
          <w:rFonts w:ascii="Times New Roman" w:hAnsi="Times New Roman" w:cs="Times New Roman"/>
          <w:sz w:val="28"/>
          <w:szCs w:val="28"/>
        </w:rPr>
        <w:t>ui</w:t>
      </w:r>
      <w:proofErr w:type="spellEnd"/>
      <w:r w:rsidR="001915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52C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554/2004.</w:t>
      </w:r>
    </w:p>
    <w:p w:rsidR="00D8249A" w:rsidRPr="00D8249A" w:rsidRDefault="00D8249A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D372F6">
        <w:rPr>
          <w:rFonts w:ascii="Times New Roman" w:hAnsi="Times New Roman" w:cs="Times New Roman"/>
          <w:b/>
          <w:sz w:val="28"/>
          <w:szCs w:val="28"/>
        </w:rPr>
        <w:t>Art.</w:t>
      </w:r>
      <w:r w:rsidR="00D372F6" w:rsidRPr="00D372F6">
        <w:rPr>
          <w:rFonts w:ascii="Times New Roman" w:hAnsi="Times New Roman" w:cs="Times New Roman"/>
          <w:b/>
          <w:sz w:val="28"/>
          <w:szCs w:val="28"/>
        </w:rPr>
        <w:t xml:space="preserve"> 4</w:t>
      </w:r>
      <w:r w:rsidR="008636F6">
        <w:rPr>
          <w:rFonts w:ascii="Times New Roman" w:hAnsi="Times New Roman" w:cs="Times New Roman"/>
          <w:sz w:val="28"/>
          <w:szCs w:val="28"/>
        </w:rPr>
        <w:t>.</w:t>
      </w:r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Prez</w:t>
      </w:r>
      <w:r w:rsidR="00D372F6">
        <w:rPr>
          <w:rFonts w:ascii="Times New Roman" w:hAnsi="Times New Roman" w:cs="Times New Roman"/>
          <w:sz w:val="28"/>
          <w:szCs w:val="28"/>
        </w:rPr>
        <w:t>enta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dispozitie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D372F6">
        <w:rPr>
          <w:rFonts w:ascii="Times New Roman" w:hAnsi="Times New Roman" w:cs="Times New Roman"/>
          <w:sz w:val="28"/>
          <w:szCs w:val="28"/>
        </w:rPr>
        <w:t>va</w:t>
      </w:r>
      <w:proofErr w:type="spellEnd"/>
      <w:proofErr w:type="gramEnd"/>
      <w:r w:rsidR="00D372F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comunicată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grija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Resurse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Umane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>:</w:t>
      </w:r>
    </w:p>
    <w:p w:rsidR="00D8249A" w:rsidRPr="00D8249A" w:rsidRDefault="00D8249A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D8249A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proofErr w:type="gramStart"/>
      <w:r w:rsidR="00D372F6">
        <w:rPr>
          <w:rFonts w:ascii="Times New Roman" w:hAnsi="Times New Roman" w:cs="Times New Roman"/>
          <w:sz w:val="28"/>
          <w:szCs w:val="28"/>
        </w:rPr>
        <w:t>persoanei</w:t>
      </w:r>
      <w:proofErr w:type="spellEnd"/>
      <w:proofErr w:type="gramEnd"/>
      <w:r w:rsidR="00D372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2F6">
        <w:rPr>
          <w:rFonts w:ascii="Times New Roman" w:hAnsi="Times New Roman" w:cs="Times New Roman"/>
          <w:sz w:val="28"/>
          <w:szCs w:val="28"/>
        </w:rPr>
        <w:t>nominalizate</w:t>
      </w:r>
      <w:proofErr w:type="spellEnd"/>
      <w:r w:rsidR="00D372F6">
        <w:rPr>
          <w:rFonts w:ascii="Times New Roman" w:hAnsi="Times New Roman" w:cs="Times New Roman"/>
          <w:sz w:val="28"/>
          <w:szCs w:val="28"/>
        </w:rPr>
        <w:t xml:space="preserve"> la art. 1</w:t>
      </w:r>
      <w:r w:rsidRPr="00D8249A">
        <w:rPr>
          <w:rFonts w:ascii="Times New Roman" w:hAnsi="Times New Roman" w:cs="Times New Roman"/>
          <w:sz w:val="28"/>
          <w:szCs w:val="28"/>
        </w:rPr>
        <w:t>;</w:t>
      </w:r>
    </w:p>
    <w:p w:rsidR="00D8249A" w:rsidRPr="00D8249A" w:rsidRDefault="00D372F6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>
        <w:rPr>
          <w:rFonts w:ascii="Times New Roman" w:hAnsi="Times New Roman" w:cs="Times New Roman"/>
          <w:sz w:val="28"/>
          <w:szCs w:val="28"/>
        </w:rPr>
        <w:t>Agenției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Naționale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</w:rPr>
        <w:t>Funcț</w:t>
      </w:r>
      <w:r w:rsidR="00D8249A" w:rsidRPr="00D8249A">
        <w:rPr>
          <w:rFonts w:ascii="Times New Roman" w:hAnsi="Times New Roman" w:cs="Times New Roman"/>
          <w:sz w:val="28"/>
          <w:szCs w:val="28"/>
        </w:rPr>
        <w:t>ionarilor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249A" w:rsidRPr="00D8249A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>;</w:t>
      </w:r>
    </w:p>
    <w:p w:rsidR="008636F6" w:rsidRDefault="00D372F6" w:rsidP="00D372F6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>
        <w:rPr>
          <w:rFonts w:ascii="Times New Roman" w:hAnsi="Times New Roman" w:cs="Times New Roman"/>
          <w:sz w:val="28"/>
          <w:szCs w:val="28"/>
        </w:rPr>
        <w:t>Instituției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Prefectului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Județ</w:t>
      </w:r>
      <w:r w:rsidR="00D8249A" w:rsidRPr="00D8249A">
        <w:rPr>
          <w:rFonts w:ascii="Times New Roman" w:hAnsi="Times New Roman" w:cs="Times New Roman"/>
          <w:sz w:val="28"/>
          <w:szCs w:val="28"/>
        </w:rPr>
        <w:t>ul</w:t>
      </w:r>
      <w:proofErr w:type="spellEnd"/>
      <w:r w:rsidR="00D8249A"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36F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="008636F6">
        <w:rPr>
          <w:rFonts w:ascii="Times New Roman" w:hAnsi="Times New Roman" w:cs="Times New Roman"/>
          <w:sz w:val="28"/>
          <w:szCs w:val="28"/>
        </w:rPr>
        <w:t>.</w:t>
      </w:r>
    </w:p>
    <w:p w:rsidR="0002205B" w:rsidRDefault="0002205B" w:rsidP="00D8249A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8636F6" w:rsidRDefault="008636F6" w:rsidP="00D8249A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175"/>
        <w:gridCol w:w="5067"/>
      </w:tblGrid>
      <w:tr w:rsidR="00D372F6" w:rsidRPr="00D372F6" w:rsidTr="007B5C0B">
        <w:tc>
          <w:tcPr>
            <w:tcW w:w="4503" w:type="dxa"/>
            <w:shd w:val="clear" w:color="auto" w:fill="auto"/>
          </w:tcPr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PRIMAR,</w:t>
            </w:r>
          </w:p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PROF. Ion GENTIMIR</w:t>
            </w:r>
          </w:p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</w:p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</w:p>
        </w:tc>
        <w:tc>
          <w:tcPr>
            <w:tcW w:w="5459" w:type="dxa"/>
            <w:shd w:val="clear" w:color="auto" w:fill="auto"/>
          </w:tcPr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  <w:proofErr w:type="spellStart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Contrasemneazã</w:t>
            </w:r>
            <w:proofErr w:type="spellEnd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 xml:space="preserve"> </w:t>
            </w:r>
            <w:proofErr w:type="spellStart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pentru</w:t>
            </w:r>
            <w:proofErr w:type="spellEnd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 xml:space="preserve"> </w:t>
            </w:r>
            <w:proofErr w:type="spellStart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legalitate</w:t>
            </w:r>
            <w:proofErr w:type="spellEnd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,</w:t>
            </w:r>
          </w:p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SECRETAR GENERAL AL COMUNEI,</w:t>
            </w:r>
          </w:p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  <w:proofErr w:type="spellStart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>Iuliana</w:t>
            </w:r>
            <w:proofErr w:type="spellEnd"/>
            <w:r w:rsidRPr="00D372F6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  <w:t xml:space="preserve"> Mariana IDRICEANU</w:t>
            </w:r>
          </w:p>
          <w:p w:rsidR="00D372F6" w:rsidRPr="00D372F6" w:rsidRDefault="00D372F6" w:rsidP="00D372F6">
            <w:pPr>
              <w:spacing w:after="0" w:line="240" w:lineRule="auto"/>
              <w:ind w:right="39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 w:eastAsia="ro-RO"/>
              </w:rPr>
            </w:pPr>
          </w:p>
        </w:tc>
      </w:tr>
    </w:tbl>
    <w:p w:rsidR="00D372F6" w:rsidRDefault="00D372F6" w:rsidP="00D8249A">
      <w:pPr>
        <w:rPr>
          <w:rFonts w:ascii="Times New Roman" w:hAnsi="Times New Roman" w:cs="Times New Roman"/>
          <w:sz w:val="28"/>
          <w:szCs w:val="28"/>
        </w:rPr>
      </w:pPr>
    </w:p>
    <w:p w:rsidR="00D372F6" w:rsidRDefault="00D372F6" w:rsidP="00D8249A">
      <w:pPr>
        <w:rPr>
          <w:rFonts w:ascii="Times New Roman" w:hAnsi="Times New Roman" w:cs="Times New Roman"/>
          <w:sz w:val="28"/>
          <w:szCs w:val="28"/>
        </w:rPr>
      </w:pPr>
    </w:p>
    <w:p w:rsidR="00D372F6" w:rsidRDefault="00D372F6" w:rsidP="00D8249A">
      <w:pPr>
        <w:rPr>
          <w:rFonts w:ascii="Times New Roman" w:hAnsi="Times New Roman" w:cs="Times New Roman"/>
          <w:sz w:val="28"/>
          <w:szCs w:val="28"/>
        </w:rPr>
      </w:pPr>
    </w:p>
    <w:p w:rsidR="00D372F6" w:rsidRPr="00D8249A" w:rsidRDefault="00D372F6" w:rsidP="00D372F6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Tătărăni</w:t>
      </w:r>
      <w:proofErr w:type="spellEnd"/>
      <w:r>
        <w:rPr>
          <w:rFonts w:ascii="Times New Roman" w:hAnsi="Times New Roman" w:cs="Times New Roman"/>
          <w:sz w:val="28"/>
          <w:szCs w:val="28"/>
        </w:rPr>
        <w:t>, 25.04.2024</w:t>
      </w:r>
    </w:p>
    <w:sectPr w:rsidR="00D372F6" w:rsidRPr="00D8249A" w:rsidSect="0010135D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1B6"/>
    <w:rsid w:val="0002205B"/>
    <w:rsid w:val="0010135D"/>
    <w:rsid w:val="0019152C"/>
    <w:rsid w:val="005911B6"/>
    <w:rsid w:val="006C01C2"/>
    <w:rsid w:val="008636F6"/>
    <w:rsid w:val="00C6467C"/>
    <w:rsid w:val="00D372F6"/>
    <w:rsid w:val="00D8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372F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372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485</Words>
  <Characters>2818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Windows User</cp:lastModifiedBy>
  <cp:revision>3</cp:revision>
  <dcterms:created xsi:type="dcterms:W3CDTF">2024-04-25T05:16:00Z</dcterms:created>
  <dcterms:modified xsi:type="dcterms:W3CDTF">2024-04-25T05:23:00Z</dcterms:modified>
</cp:coreProperties>
</file>