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4505" w:rsidRPr="00441F0C" w:rsidRDefault="00CD4505" w:rsidP="00CD4505">
      <w:pPr>
        <w:rPr>
          <w:sz w:val="26"/>
          <w:szCs w:val="26"/>
          <w:lang w:val="it-IT"/>
        </w:rPr>
      </w:pPr>
      <w:r w:rsidRPr="00441F0C">
        <w:rPr>
          <w:sz w:val="26"/>
          <w:szCs w:val="26"/>
          <w:lang w:val="it-IT"/>
        </w:rPr>
        <w:t>R O M Â N I A</w:t>
      </w:r>
    </w:p>
    <w:p w:rsidR="00CD4505" w:rsidRPr="00441F0C" w:rsidRDefault="00CD4505" w:rsidP="00CD4505">
      <w:pPr>
        <w:rPr>
          <w:sz w:val="26"/>
          <w:szCs w:val="26"/>
          <w:lang w:val="it-IT"/>
        </w:rPr>
      </w:pPr>
      <w:r w:rsidRPr="00441F0C">
        <w:rPr>
          <w:sz w:val="26"/>
          <w:szCs w:val="26"/>
          <w:lang w:val="it-IT"/>
        </w:rPr>
        <w:t>JUDEŢUL  VASLUI</w:t>
      </w:r>
    </w:p>
    <w:p w:rsidR="00CD4505" w:rsidRPr="00441F0C" w:rsidRDefault="00CD4505" w:rsidP="00CD4505">
      <w:pPr>
        <w:rPr>
          <w:sz w:val="26"/>
          <w:szCs w:val="26"/>
          <w:lang w:val="it-IT"/>
        </w:rPr>
      </w:pPr>
      <w:r w:rsidRPr="00441F0C">
        <w:rPr>
          <w:sz w:val="26"/>
          <w:szCs w:val="26"/>
          <w:lang w:val="it-IT"/>
        </w:rPr>
        <w:t>COMUNA TĂTĂRĂNI</w:t>
      </w:r>
    </w:p>
    <w:p w:rsidR="00CD4505" w:rsidRPr="000411E5" w:rsidRDefault="00CD4505" w:rsidP="00CD4505">
      <w:pPr>
        <w:rPr>
          <w:sz w:val="26"/>
          <w:szCs w:val="26"/>
        </w:rPr>
      </w:pPr>
      <w:r>
        <w:rPr>
          <w:sz w:val="26"/>
          <w:szCs w:val="26"/>
        </w:rPr>
        <w:t>PRIMA</w:t>
      </w:r>
      <w:r w:rsidRPr="000411E5">
        <w:rPr>
          <w:sz w:val="26"/>
          <w:szCs w:val="26"/>
        </w:rPr>
        <w:t>R</w:t>
      </w:r>
    </w:p>
    <w:p w:rsidR="00CD4505" w:rsidRPr="00441F0C" w:rsidRDefault="00CD4505" w:rsidP="00CD4505">
      <w:pPr>
        <w:rPr>
          <w:color w:val="FF0000"/>
          <w:sz w:val="26"/>
          <w:szCs w:val="26"/>
        </w:rPr>
      </w:pPr>
    </w:p>
    <w:p w:rsidR="00CD4505" w:rsidRPr="008C3A1A" w:rsidRDefault="00CD4505" w:rsidP="00CD4505">
      <w:pPr>
        <w:jc w:val="center"/>
        <w:rPr>
          <w:b/>
          <w:sz w:val="26"/>
          <w:szCs w:val="26"/>
        </w:rPr>
      </w:pPr>
      <w:r w:rsidRPr="008C3A1A">
        <w:rPr>
          <w:b/>
          <w:sz w:val="26"/>
          <w:szCs w:val="26"/>
        </w:rPr>
        <w:t xml:space="preserve">D I S P O Z I Ţ I A   Nr. </w:t>
      </w:r>
      <w:r w:rsidR="00952D78">
        <w:rPr>
          <w:b/>
          <w:sz w:val="26"/>
          <w:szCs w:val="26"/>
        </w:rPr>
        <w:t>39</w:t>
      </w:r>
    </w:p>
    <w:p w:rsidR="00CD4505" w:rsidRPr="00441F0C" w:rsidRDefault="00CD4505" w:rsidP="00CD4505">
      <w:pPr>
        <w:jc w:val="center"/>
        <w:rPr>
          <w:b/>
          <w:sz w:val="26"/>
          <w:szCs w:val="26"/>
        </w:rPr>
      </w:pPr>
      <w:proofErr w:type="spellStart"/>
      <w:proofErr w:type="gramStart"/>
      <w:r w:rsidRPr="00441F0C">
        <w:rPr>
          <w:b/>
          <w:sz w:val="26"/>
          <w:szCs w:val="26"/>
        </w:rPr>
        <w:t>privind</w:t>
      </w:r>
      <w:proofErr w:type="spellEnd"/>
      <w:proofErr w:type="gramEnd"/>
      <w:r w:rsidRPr="00441F0C">
        <w:rPr>
          <w:b/>
          <w:sz w:val="26"/>
          <w:szCs w:val="26"/>
        </w:rPr>
        <w:t xml:space="preserve"> </w:t>
      </w:r>
      <w:proofErr w:type="spellStart"/>
      <w:r w:rsidR="006E4788" w:rsidRPr="002A37C0">
        <w:rPr>
          <w:b/>
          <w:sz w:val="26"/>
          <w:szCs w:val="26"/>
          <w:lang w:val="fr-FR"/>
        </w:rPr>
        <w:t>stabilirea</w:t>
      </w:r>
      <w:proofErr w:type="spellEnd"/>
      <w:r w:rsidR="006E4788" w:rsidRPr="002A37C0">
        <w:rPr>
          <w:b/>
          <w:sz w:val="26"/>
          <w:szCs w:val="26"/>
          <w:lang w:val="fr-FR"/>
        </w:rPr>
        <w:t xml:space="preserve"> </w:t>
      </w:r>
      <w:proofErr w:type="spellStart"/>
      <w:r w:rsidR="006E4788" w:rsidRPr="002A37C0">
        <w:rPr>
          <w:b/>
          <w:sz w:val="26"/>
          <w:szCs w:val="26"/>
          <w:lang w:val="fr-FR"/>
        </w:rPr>
        <w:t>locurilor</w:t>
      </w:r>
      <w:proofErr w:type="spellEnd"/>
      <w:r w:rsidR="006E4788" w:rsidRPr="002A37C0">
        <w:rPr>
          <w:b/>
          <w:sz w:val="26"/>
          <w:szCs w:val="26"/>
          <w:lang w:val="fr-FR"/>
        </w:rPr>
        <w:t xml:space="preserve"> </w:t>
      </w:r>
      <w:proofErr w:type="spellStart"/>
      <w:r w:rsidR="006E4788" w:rsidRPr="002A37C0">
        <w:rPr>
          <w:b/>
          <w:sz w:val="26"/>
          <w:szCs w:val="26"/>
          <w:lang w:val="fr-FR"/>
        </w:rPr>
        <w:t>speci</w:t>
      </w:r>
      <w:r w:rsidR="006E4788">
        <w:rPr>
          <w:b/>
          <w:sz w:val="26"/>
          <w:szCs w:val="26"/>
          <w:lang w:val="fr-FR"/>
        </w:rPr>
        <w:t>ale</w:t>
      </w:r>
      <w:proofErr w:type="spellEnd"/>
      <w:r w:rsidR="006E4788">
        <w:rPr>
          <w:b/>
          <w:sz w:val="26"/>
          <w:szCs w:val="26"/>
          <w:lang w:val="fr-FR"/>
        </w:rPr>
        <w:t xml:space="preserve"> </w:t>
      </w:r>
      <w:proofErr w:type="spellStart"/>
      <w:r w:rsidR="006E4788">
        <w:rPr>
          <w:b/>
          <w:sz w:val="26"/>
          <w:szCs w:val="26"/>
          <w:lang w:val="fr-FR"/>
        </w:rPr>
        <w:t>pentru</w:t>
      </w:r>
      <w:proofErr w:type="spellEnd"/>
      <w:r w:rsidR="006E4788">
        <w:rPr>
          <w:b/>
          <w:sz w:val="26"/>
          <w:szCs w:val="26"/>
          <w:lang w:val="fr-FR"/>
        </w:rPr>
        <w:t xml:space="preserve"> </w:t>
      </w:r>
      <w:proofErr w:type="spellStart"/>
      <w:r w:rsidR="006E4788">
        <w:rPr>
          <w:b/>
          <w:sz w:val="26"/>
          <w:szCs w:val="26"/>
          <w:lang w:val="fr-FR"/>
        </w:rPr>
        <w:t>afișajul</w:t>
      </w:r>
      <w:proofErr w:type="spellEnd"/>
      <w:r w:rsidR="006E4788">
        <w:rPr>
          <w:b/>
          <w:sz w:val="26"/>
          <w:szCs w:val="26"/>
          <w:lang w:val="fr-FR"/>
        </w:rPr>
        <w:t xml:space="preserve"> </w:t>
      </w:r>
      <w:proofErr w:type="spellStart"/>
      <w:r w:rsidR="006E4788">
        <w:rPr>
          <w:b/>
          <w:sz w:val="26"/>
          <w:szCs w:val="26"/>
          <w:lang w:val="fr-FR"/>
        </w:rPr>
        <w:t>electoral</w:t>
      </w:r>
      <w:proofErr w:type="spellEnd"/>
      <w:r w:rsidR="006E4788">
        <w:rPr>
          <w:b/>
          <w:sz w:val="26"/>
          <w:szCs w:val="26"/>
          <w:lang w:val="fr-FR"/>
        </w:rPr>
        <w:t xml:space="preserve"> l</w:t>
      </w:r>
      <w:r w:rsidR="006E4788" w:rsidRPr="002A37C0">
        <w:rPr>
          <w:b/>
          <w:sz w:val="26"/>
          <w:szCs w:val="26"/>
          <w:lang w:val="fr-FR"/>
        </w:rPr>
        <w:t>a</w:t>
      </w:r>
      <w:r w:rsidR="006E4788">
        <w:rPr>
          <w:b/>
          <w:sz w:val="26"/>
          <w:szCs w:val="26"/>
          <w:lang w:val="fr-FR"/>
        </w:rPr>
        <w:t xml:space="preserve"> </w:t>
      </w:r>
      <w:proofErr w:type="spellStart"/>
      <w:r w:rsidR="006E4788" w:rsidRPr="002A37C0">
        <w:rPr>
          <w:b/>
          <w:sz w:val="26"/>
          <w:szCs w:val="26"/>
          <w:lang w:val="fr-FR"/>
        </w:rPr>
        <w:t>alegerile</w:t>
      </w:r>
      <w:proofErr w:type="spellEnd"/>
      <w:r w:rsidR="006E4788" w:rsidRPr="002A37C0">
        <w:rPr>
          <w:b/>
          <w:sz w:val="26"/>
          <w:szCs w:val="26"/>
          <w:lang w:val="fr-FR"/>
        </w:rPr>
        <w:t xml:space="preserve"> </w:t>
      </w:r>
      <w:proofErr w:type="spellStart"/>
      <w:r w:rsidR="006E4788" w:rsidRPr="002A37C0">
        <w:rPr>
          <w:b/>
          <w:sz w:val="26"/>
          <w:szCs w:val="26"/>
          <w:lang w:val="fr-FR"/>
        </w:rPr>
        <w:t>pentru</w:t>
      </w:r>
      <w:proofErr w:type="spellEnd"/>
      <w:r w:rsidR="006E4788" w:rsidRPr="002A37C0">
        <w:rPr>
          <w:b/>
          <w:sz w:val="26"/>
          <w:szCs w:val="26"/>
          <w:lang w:val="fr-FR"/>
        </w:rPr>
        <w:t xml:space="preserve"> </w:t>
      </w:r>
      <w:proofErr w:type="spellStart"/>
      <w:r w:rsidR="006E4788" w:rsidRPr="002A37C0">
        <w:rPr>
          <w:b/>
          <w:sz w:val="26"/>
          <w:szCs w:val="26"/>
          <w:lang w:val="fr-FR"/>
        </w:rPr>
        <w:t>Președintele</w:t>
      </w:r>
      <w:proofErr w:type="spellEnd"/>
      <w:r w:rsidR="006E4788" w:rsidRPr="002A37C0">
        <w:rPr>
          <w:b/>
          <w:sz w:val="26"/>
          <w:szCs w:val="26"/>
          <w:lang w:val="fr-FR"/>
        </w:rPr>
        <w:t xml:space="preserve"> </w:t>
      </w:r>
      <w:proofErr w:type="spellStart"/>
      <w:r w:rsidR="006E4788" w:rsidRPr="002A37C0">
        <w:rPr>
          <w:b/>
          <w:sz w:val="26"/>
          <w:szCs w:val="26"/>
          <w:lang w:val="fr-FR"/>
        </w:rPr>
        <w:t>României</w:t>
      </w:r>
      <w:proofErr w:type="spellEnd"/>
    </w:p>
    <w:p w:rsidR="00CD4505" w:rsidRPr="00441F0C" w:rsidRDefault="00CD4505" w:rsidP="00CD4505">
      <w:pPr>
        <w:spacing w:line="360" w:lineRule="auto"/>
        <w:jc w:val="both"/>
        <w:rPr>
          <w:color w:val="FF0000"/>
          <w:sz w:val="26"/>
          <w:szCs w:val="26"/>
        </w:rPr>
      </w:pPr>
    </w:p>
    <w:p w:rsidR="00CD4505" w:rsidRDefault="00CD4505" w:rsidP="00CD4505">
      <w:pPr>
        <w:spacing w:line="360" w:lineRule="auto"/>
        <w:jc w:val="both"/>
        <w:rPr>
          <w:sz w:val="26"/>
          <w:szCs w:val="26"/>
          <w:lang w:val="it-IT"/>
        </w:rPr>
      </w:pPr>
      <w:proofErr w:type="spellStart"/>
      <w:r>
        <w:rPr>
          <w:sz w:val="26"/>
          <w:szCs w:val="26"/>
        </w:rPr>
        <w:t>Prof.Ion</w:t>
      </w:r>
      <w:proofErr w:type="spellEnd"/>
      <w:r>
        <w:rPr>
          <w:sz w:val="26"/>
          <w:szCs w:val="26"/>
        </w:rPr>
        <w:t xml:space="preserve"> GENTIMIR</w:t>
      </w:r>
      <w:r w:rsidRPr="00441F0C">
        <w:rPr>
          <w:sz w:val="26"/>
          <w:szCs w:val="26"/>
        </w:rPr>
        <w:t xml:space="preserve">, </w:t>
      </w:r>
      <w:proofErr w:type="spellStart"/>
      <w:r w:rsidRPr="00441F0C">
        <w:rPr>
          <w:sz w:val="26"/>
          <w:szCs w:val="26"/>
        </w:rPr>
        <w:t>primar</w:t>
      </w:r>
      <w:proofErr w:type="spellEnd"/>
      <w:r w:rsidR="002454E1">
        <w:rPr>
          <w:sz w:val="26"/>
          <w:szCs w:val="26"/>
          <w:lang w:val="it-IT"/>
        </w:rPr>
        <w:t>ul C</w:t>
      </w:r>
      <w:r w:rsidRPr="00441F0C">
        <w:rPr>
          <w:sz w:val="26"/>
          <w:szCs w:val="26"/>
          <w:lang w:val="it-IT"/>
        </w:rPr>
        <w:t xml:space="preserve">omunei Tǎtǎrǎni, </w:t>
      </w:r>
      <w:proofErr w:type="gramStart"/>
      <w:r w:rsidRPr="00441F0C">
        <w:rPr>
          <w:sz w:val="26"/>
          <w:szCs w:val="26"/>
          <w:lang w:val="it-IT"/>
        </w:rPr>
        <w:t>judeţul  Vaslui</w:t>
      </w:r>
      <w:proofErr w:type="gramEnd"/>
      <w:r w:rsidRPr="00441F0C">
        <w:rPr>
          <w:sz w:val="26"/>
          <w:szCs w:val="26"/>
          <w:lang w:val="it-IT"/>
        </w:rPr>
        <w:t>;</w:t>
      </w:r>
    </w:p>
    <w:p w:rsidR="002454E1" w:rsidRPr="00441F0C" w:rsidRDefault="002454E1" w:rsidP="00CD4505">
      <w:pPr>
        <w:spacing w:line="360" w:lineRule="auto"/>
        <w:jc w:val="both"/>
        <w:rPr>
          <w:sz w:val="26"/>
          <w:szCs w:val="26"/>
          <w:lang w:val="it-IT"/>
        </w:rPr>
      </w:pPr>
    </w:p>
    <w:p w:rsidR="00CD4505" w:rsidRDefault="002454E1" w:rsidP="00CD4505">
      <w:pPr>
        <w:tabs>
          <w:tab w:val="left" w:pos="9072"/>
        </w:tabs>
        <w:spacing w:line="360" w:lineRule="auto"/>
        <w:ind w:right="43"/>
        <w:jc w:val="both"/>
        <w:rPr>
          <w:sz w:val="26"/>
          <w:szCs w:val="26"/>
        </w:rPr>
      </w:pPr>
      <w:r>
        <w:rPr>
          <w:b/>
          <w:sz w:val="26"/>
          <w:szCs w:val="26"/>
        </w:rPr>
        <w:t xml:space="preserve">          </w:t>
      </w:r>
      <w:proofErr w:type="spellStart"/>
      <w:r w:rsidR="00CD4505" w:rsidRPr="002454E1">
        <w:rPr>
          <w:b/>
          <w:sz w:val="26"/>
          <w:szCs w:val="26"/>
        </w:rPr>
        <w:t>Având</w:t>
      </w:r>
      <w:proofErr w:type="spellEnd"/>
      <w:r w:rsidR="00CD4505" w:rsidRPr="002454E1">
        <w:rPr>
          <w:b/>
          <w:sz w:val="26"/>
          <w:szCs w:val="26"/>
        </w:rPr>
        <w:t xml:space="preserve"> </w:t>
      </w:r>
      <w:proofErr w:type="spellStart"/>
      <w:r w:rsidR="00CD4505" w:rsidRPr="002454E1">
        <w:rPr>
          <w:b/>
          <w:sz w:val="26"/>
          <w:szCs w:val="26"/>
        </w:rPr>
        <w:t>în</w:t>
      </w:r>
      <w:proofErr w:type="spellEnd"/>
      <w:r w:rsidR="00CD4505" w:rsidRPr="002454E1">
        <w:rPr>
          <w:b/>
          <w:sz w:val="26"/>
          <w:szCs w:val="26"/>
        </w:rPr>
        <w:t xml:space="preserve"> </w:t>
      </w:r>
      <w:proofErr w:type="spellStart"/>
      <w:r w:rsidR="00CD4505" w:rsidRPr="002454E1">
        <w:rPr>
          <w:b/>
          <w:sz w:val="26"/>
          <w:szCs w:val="26"/>
        </w:rPr>
        <w:t>vedere</w:t>
      </w:r>
      <w:proofErr w:type="spellEnd"/>
      <w:r w:rsidR="00CD4505" w:rsidRPr="00441F0C">
        <w:rPr>
          <w:sz w:val="26"/>
          <w:szCs w:val="26"/>
        </w:rPr>
        <w:t>:</w:t>
      </w:r>
    </w:p>
    <w:p w:rsidR="002454E1" w:rsidRPr="002454E1" w:rsidRDefault="002454E1" w:rsidP="002454E1">
      <w:pPr>
        <w:pStyle w:val="ListParagraph"/>
        <w:numPr>
          <w:ilvl w:val="0"/>
          <w:numId w:val="1"/>
        </w:numPr>
        <w:tabs>
          <w:tab w:val="left" w:pos="9072"/>
        </w:tabs>
        <w:spacing w:line="360" w:lineRule="auto"/>
        <w:ind w:right="43"/>
        <w:jc w:val="both"/>
        <w:rPr>
          <w:sz w:val="26"/>
          <w:szCs w:val="26"/>
        </w:rPr>
      </w:pPr>
      <w:r w:rsidRPr="002454E1">
        <w:rPr>
          <w:sz w:val="26"/>
          <w:szCs w:val="26"/>
          <w:lang w:val="ro-RO"/>
        </w:rPr>
        <w:t>adresa</w:t>
      </w:r>
      <w:r>
        <w:rPr>
          <w:sz w:val="26"/>
          <w:szCs w:val="26"/>
          <w:lang w:val="ro-RO"/>
        </w:rPr>
        <w:t xml:space="preserve"> Institutiei Prefectului – județ</w:t>
      </w:r>
      <w:r w:rsidRPr="002454E1">
        <w:rPr>
          <w:sz w:val="26"/>
          <w:szCs w:val="26"/>
          <w:lang w:val="ro-RO"/>
        </w:rPr>
        <w:t xml:space="preserve">ul Vaslui, nr. </w:t>
      </w:r>
      <w:r w:rsidR="00952D78">
        <w:rPr>
          <w:sz w:val="26"/>
          <w:szCs w:val="26"/>
          <w:lang w:val="ro-RO"/>
        </w:rPr>
        <w:t>3370</w:t>
      </w:r>
      <w:r w:rsidRPr="002454E1">
        <w:rPr>
          <w:sz w:val="26"/>
          <w:szCs w:val="26"/>
          <w:lang w:val="ro-RO"/>
        </w:rPr>
        <w:t xml:space="preserve"> din </w:t>
      </w:r>
      <w:r w:rsidR="00952D78">
        <w:rPr>
          <w:sz w:val="26"/>
          <w:szCs w:val="26"/>
          <w:lang w:val="ro-RO"/>
        </w:rPr>
        <w:t>11.03.2025</w:t>
      </w:r>
      <w:r>
        <w:rPr>
          <w:sz w:val="26"/>
          <w:szCs w:val="26"/>
          <w:lang w:val="ro-RO"/>
        </w:rPr>
        <w:t xml:space="preserve"> prin care se solicită</w:t>
      </w:r>
      <w:r w:rsidRPr="002454E1">
        <w:rPr>
          <w:sz w:val="26"/>
          <w:szCs w:val="26"/>
          <w:lang w:val="ro-RO"/>
        </w:rPr>
        <w:t xml:space="preserve"> stabilire</w:t>
      </w:r>
      <w:r>
        <w:rPr>
          <w:sz w:val="26"/>
          <w:szCs w:val="26"/>
          <w:lang w:val="ro-RO"/>
        </w:rPr>
        <w:t>a locurilor speciale pentru afiș</w:t>
      </w:r>
      <w:r w:rsidRPr="002454E1">
        <w:rPr>
          <w:sz w:val="26"/>
          <w:szCs w:val="26"/>
          <w:lang w:val="ro-RO"/>
        </w:rPr>
        <w:t>aj electoral</w:t>
      </w:r>
      <w:r>
        <w:rPr>
          <w:sz w:val="26"/>
          <w:szCs w:val="26"/>
          <w:lang w:val="ro-RO"/>
        </w:rPr>
        <w:t xml:space="preserve"> necesare pentru buna desfaș</w:t>
      </w:r>
      <w:r w:rsidRPr="002454E1">
        <w:rPr>
          <w:sz w:val="26"/>
          <w:szCs w:val="26"/>
          <w:lang w:val="ro-RO"/>
        </w:rPr>
        <w:t xml:space="preserve">urare a alegerilor </w:t>
      </w:r>
      <w:r w:rsidR="006E4788">
        <w:rPr>
          <w:sz w:val="26"/>
          <w:szCs w:val="26"/>
          <w:lang w:val="ro-RO"/>
        </w:rPr>
        <w:t xml:space="preserve">pentru Președintele României din </w:t>
      </w:r>
      <w:r w:rsidR="00952D78">
        <w:rPr>
          <w:sz w:val="26"/>
          <w:szCs w:val="26"/>
          <w:lang w:val="ro-RO"/>
        </w:rPr>
        <w:t>anul 2025</w:t>
      </w:r>
      <w:r w:rsidR="006E4788">
        <w:rPr>
          <w:sz w:val="26"/>
          <w:szCs w:val="26"/>
          <w:lang w:val="ro-RO"/>
        </w:rPr>
        <w:t>;</w:t>
      </w:r>
      <w:r>
        <w:rPr>
          <w:sz w:val="26"/>
          <w:szCs w:val="26"/>
          <w:lang w:val="ro-RO"/>
        </w:rPr>
        <w:t xml:space="preserve"> </w:t>
      </w:r>
    </w:p>
    <w:p w:rsidR="002454E1" w:rsidRDefault="00CD4505" w:rsidP="002454E1">
      <w:pPr>
        <w:pStyle w:val="ListParagraph"/>
        <w:numPr>
          <w:ilvl w:val="0"/>
          <w:numId w:val="1"/>
        </w:numPr>
        <w:tabs>
          <w:tab w:val="left" w:pos="9072"/>
        </w:tabs>
        <w:spacing w:line="360" w:lineRule="auto"/>
        <w:ind w:right="43"/>
        <w:jc w:val="both"/>
        <w:rPr>
          <w:sz w:val="26"/>
          <w:szCs w:val="26"/>
        </w:rPr>
      </w:pPr>
      <w:proofErr w:type="spellStart"/>
      <w:proofErr w:type="gramStart"/>
      <w:r w:rsidRPr="002454E1">
        <w:rPr>
          <w:sz w:val="26"/>
          <w:szCs w:val="26"/>
        </w:rPr>
        <w:t>referatul</w:t>
      </w:r>
      <w:proofErr w:type="spellEnd"/>
      <w:proofErr w:type="gramEnd"/>
      <w:r w:rsidRPr="002454E1">
        <w:rPr>
          <w:sz w:val="26"/>
          <w:szCs w:val="26"/>
        </w:rPr>
        <w:t xml:space="preserve"> </w:t>
      </w:r>
      <w:proofErr w:type="spellStart"/>
      <w:r w:rsidRPr="002454E1">
        <w:rPr>
          <w:sz w:val="26"/>
          <w:szCs w:val="26"/>
        </w:rPr>
        <w:t>secretarului</w:t>
      </w:r>
      <w:proofErr w:type="spellEnd"/>
      <w:r w:rsidRPr="002454E1">
        <w:rPr>
          <w:sz w:val="26"/>
          <w:szCs w:val="26"/>
        </w:rPr>
        <w:t xml:space="preserve"> general al </w:t>
      </w:r>
      <w:proofErr w:type="spellStart"/>
      <w:r w:rsidRPr="002454E1">
        <w:rPr>
          <w:sz w:val="26"/>
          <w:szCs w:val="26"/>
        </w:rPr>
        <w:t>comunei</w:t>
      </w:r>
      <w:proofErr w:type="spellEnd"/>
      <w:r w:rsidRPr="002454E1">
        <w:rPr>
          <w:sz w:val="26"/>
          <w:szCs w:val="26"/>
        </w:rPr>
        <w:t xml:space="preserve"> </w:t>
      </w:r>
      <w:proofErr w:type="spellStart"/>
      <w:r w:rsidRPr="002454E1">
        <w:rPr>
          <w:sz w:val="26"/>
          <w:szCs w:val="26"/>
        </w:rPr>
        <w:t>Tătărăni</w:t>
      </w:r>
      <w:proofErr w:type="spellEnd"/>
      <w:r w:rsidRPr="002454E1">
        <w:rPr>
          <w:sz w:val="26"/>
          <w:szCs w:val="26"/>
        </w:rPr>
        <w:t xml:space="preserve"> nr. </w:t>
      </w:r>
      <w:r w:rsidR="00952D78">
        <w:rPr>
          <w:sz w:val="26"/>
          <w:szCs w:val="26"/>
          <w:lang w:val="fr-FR"/>
        </w:rPr>
        <w:t>1361/17.03.2025</w:t>
      </w:r>
      <w:r w:rsidRPr="002454E1">
        <w:rPr>
          <w:sz w:val="26"/>
          <w:szCs w:val="26"/>
        </w:rPr>
        <w:t>;</w:t>
      </w:r>
    </w:p>
    <w:p w:rsidR="002454E1" w:rsidRPr="002454E1" w:rsidRDefault="002454E1" w:rsidP="002454E1">
      <w:pPr>
        <w:pStyle w:val="ListParagraph"/>
        <w:tabs>
          <w:tab w:val="left" w:pos="9072"/>
        </w:tabs>
        <w:spacing w:line="360" w:lineRule="auto"/>
        <w:ind w:right="43"/>
        <w:jc w:val="both"/>
        <w:rPr>
          <w:sz w:val="26"/>
          <w:szCs w:val="26"/>
        </w:rPr>
      </w:pPr>
    </w:p>
    <w:p w:rsidR="002454E1" w:rsidRDefault="002454E1" w:rsidP="002454E1">
      <w:pPr>
        <w:pStyle w:val="ListParagraph"/>
        <w:tabs>
          <w:tab w:val="left" w:pos="9072"/>
        </w:tabs>
        <w:spacing w:line="360" w:lineRule="auto"/>
        <w:ind w:right="43"/>
        <w:jc w:val="both"/>
        <w:rPr>
          <w:sz w:val="26"/>
          <w:szCs w:val="26"/>
          <w:lang w:val="ro-RO"/>
        </w:rPr>
      </w:pPr>
      <w:r w:rsidRPr="002454E1">
        <w:rPr>
          <w:b/>
          <w:sz w:val="26"/>
          <w:szCs w:val="26"/>
          <w:lang w:val="ro-RO"/>
        </w:rPr>
        <w:t>În conformitate cu</w:t>
      </w:r>
      <w:r>
        <w:rPr>
          <w:sz w:val="26"/>
          <w:szCs w:val="26"/>
          <w:lang w:val="ro-RO"/>
        </w:rPr>
        <w:t>:</w:t>
      </w:r>
    </w:p>
    <w:p w:rsidR="00CD4505" w:rsidRDefault="006E4788" w:rsidP="002454E1">
      <w:pPr>
        <w:pStyle w:val="ListParagraph"/>
        <w:numPr>
          <w:ilvl w:val="0"/>
          <w:numId w:val="2"/>
        </w:numPr>
        <w:tabs>
          <w:tab w:val="left" w:pos="9072"/>
        </w:tabs>
        <w:spacing w:line="360" w:lineRule="auto"/>
        <w:ind w:right="43"/>
        <w:jc w:val="both"/>
        <w:rPr>
          <w:sz w:val="26"/>
          <w:szCs w:val="26"/>
          <w:lang w:val="it-IT"/>
        </w:rPr>
      </w:pPr>
      <w:r>
        <w:rPr>
          <w:sz w:val="26"/>
          <w:szCs w:val="26"/>
          <w:lang w:val="it-IT"/>
        </w:rPr>
        <w:t>art.41</w:t>
      </w:r>
      <w:r w:rsidR="002454E1" w:rsidRPr="00BC0E9C">
        <w:rPr>
          <w:sz w:val="26"/>
          <w:szCs w:val="26"/>
          <w:lang w:val="it-IT"/>
        </w:rPr>
        <w:t xml:space="preserve"> din </w:t>
      </w:r>
      <w:r w:rsidR="00952D78">
        <w:rPr>
          <w:sz w:val="26"/>
          <w:szCs w:val="26"/>
          <w:lang w:val="it-IT"/>
        </w:rPr>
        <w:t>Legea</w:t>
      </w:r>
      <w:r w:rsidR="002454E1" w:rsidRPr="00BC0E9C">
        <w:rPr>
          <w:sz w:val="26"/>
          <w:szCs w:val="26"/>
          <w:lang w:val="it-IT"/>
        </w:rPr>
        <w:t xml:space="preserve"> nr. </w:t>
      </w:r>
      <w:r>
        <w:rPr>
          <w:sz w:val="26"/>
          <w:szCs w:val="26"/>
          <w:lang w:val="it-IT"/>
        </w:rPr>
        <w:t>370</w:t>
      </w:r>
      <w:r w:rsidR="002454E1">
        <w:rPr>
          <w:sz w:val="26"/>
          <w:szCs w:val="26"/>
          <w:lang w:val="it-IT"/>
        </w:rPr>
        <w:t>/</w:t>
      </w:r>
      <w:r w:rsidR="00952D78">
        <w:rPr>
          <w:sz w:val="26"/>
          <w:szCs w:val="26"/>
          <w:lang w:val="it-IT"/>
        </w:rPr>
        <w:t xml:space="preserve">2004 pentru alegerea Președintelui României, </w:t>
      </w:r>
      <w:proofErr w:type="spellStart"/>
      <w:r>
        <w:rPr>
          <w:sz w:val="26"/>
          <w:szCs w:val="26"/>
        </w:rPr>
        <w:t>republicată</w:t>
      </w:r>
      <w:proofErr w:type="spellEnd"/>
      <w:r>
        <w:rPr>
          <w:sz w:val="26"/>
          <w:szCs w:val="26"/>
        </w:rPr>
        <w:t xml:space="preserve"> cu </w:t>
      </w:r>
      <w:proofErr w:type="spellStart"/>
      <w:r>
        <w:rPr>
          <w:sz w:val="26"/>
          <w:szCs w:val="26"/>
        </w:rPr>
        <w:t>modificările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completările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ulterioare</w:t>
      </w:r>
      <w:proofErr w:type="spellEnd"/>
      <w:r w:rsidR="00CD4505" w:rsidRPr="00441F0C">
        <w:rPr>
          <w:sz w:val="26"/>
          <w:szCs w:val="26"/>
          <w:lang w:val="it-IT"/>
        </w:rPr>
        <w:t xml:space="preserve">; </w:t>
      </w:r>
    </w:p>
    <w:p w:rsidR="002454E1" w:rsidRPr="002454E1" w:rsidRDefault="002454E1" w:rsidP="002454E1">
      <w:pPr>
        <w:pStyle w:val="ListParagraph"/>
        <w:tabs>
          <w:tab w:val="left" w:pos="9072"/>
        </w:tabs>
        <w:spacing w:line="360" w:lineRule="auto"/>
        <w:ind w:left="1245" w:right="43"/>
        <w:jc w:val="both"/>
        <w:rPr>
          <w:sz w:val="26"/>
          <w:szCs w:val="26"/>
          <w:lang w:val="ro-RO"/>
        </w:rPr>
      </w:pPr>
    </w:p>
    <w:p w:rsidR="00CD4505" w:rsidRPr="002454E1" w:rsidRDefault="00CD4505" w:rsidP="002454E1">
      <w:pPr>
        <w:spacing w:line="360" w:lineRule="auto"/>
        <w:ind w:firstLine="851"/>
        <w:jc w:val="both"/>
        <w:rPr>
          <w:bCs/>
          <w:sz w:val="26"/>
          <w:szCs w:val="26"/>
          <w:lang w:val="ro-RO"/>
        </w:rPr>
      </w:pPr>
      <w:r w:rsidRPr="00441F0C">
        <w:rPr>
          <w:sz w:val="26"/>
          <w:szCs w:val="26"/>
          <w:lang w:val="it-IT"/>
        </w:rPr>
        <w:t xml:space="preserve">b) </w:t>
      </w:r>
      <w:r w:rsidR="002454E1" w:rsidRPr="002454E1">
        <w:rPr>
          <w:sz w:val="26"/>
          <w:szCs w:val="26"/>
          <w:lang w:val="ro-RO"/>
        </w:rPr>
        <w:t xml:space="preserve">prevederile art. </w:t>
      </w:r>
      <w:r w:rsidR="00952D78">
        <w:rPr>
          <w:sz w:val="26"/>
          <w:szCs w:val="26"/>
          <w:lang w:val="ro-RO"/>
        </w:rPr>
        <w:t>3</w:t>
      </w:r>
      <w:r w:rsidR="006E4788">
        <w:rPr>
          <w:sz w:val="26"/>
          <w:szCs w:val="26"/>
          <w:lang w:val="ro-RO"/>
        </w:rPr>
        <w:t xml:space="preserve"> din Decizia Biroului Electoral Central pentru alegerea Preș</w:t>
      </w:r>
      <w:r w:rsidR="00952D78">
        <w:rPr>
          <w:sz w:val="26"/>
          <w:szCs w:val="26"/>
          <w:lang w:val="ro-RO"/>
        </w:rPr>
        <w:t>edintelui României din anul 2025 nr.3</w:t>
      </w:r>
      <w:r w:rsidR="006E4788">
        <w:rPr>
          <w:sz w:val="26"/>
          <w:szCs w:val="26"/>
          <w:lang w:val="ro-RO"/>
        </w:rPr>
        <w:t>D/</w:t>
      </w:r>
      <w:r w:rsidR="00952D78">
        <w:rPr>
          <w:sz w:val="26"/>
          <w:szCs w:val="26"/>
          <w:lang w:val="ro-RO"/>
        </w:rPr>
        <w:t>26.02.2025</w:t>
      </w:r>
      <w:r w:rsidR="002454E1" w:rsidRPr="002454E1">
        <w:rPr>
          <w:sz w:val="26"/>
          <w:szCs w:val="26"/>
          <w:lang w:val="ro-RO"/>
        </w:rPr>
        <w:t>;</w:t>
      </w:r>
    </w:p>
    <w:p w:rsidR="002454E1" w:rsidRDefault="002454E1" w:rsidP="00CD4505">
      <w:pPr>
        <w:spacing w:line="360" w:lineRule="auto"/>
        <w:ind w:right="23" w:firstLine="851"/>
        <w:jc w:val="both"/>
        <w:rPr>
          <w:sz w:val="26"/>
          <w:szCs w:val="26"/>
        </w:rPr>
      </w:pPr>
    </w:p>
    <w:p w:rsidR="00CD4505" w:rsidRPr="0002539C" w:rsidRDefault="00CD4505" w:rsidP="00CD4505">
      <w:pPr>
        <w:spacing w:line="360" w:lineRule="auto"/>
        <w:ind w:right="23" w:firstLine="851"/>
        <w:jc w:val="both"/>
        <w:rPr>
          <w:sz w:val="26"/>
          <w:szCs w:val="26"/>
        </w:rPr>
      </w:pPr>
      <w:proofErr w:type="spellStart"/>
      <w:proofErr w:type="gramStart"/>
      <w:r w:rsidRPr="0002539C">
        <w:rPr>
          <w:sz w:val="26"/>
          <w:szCs w:val="26"/>
        </w:rPr>
        <w:t>În</w:t>
      </w:r>
      <w:proofErr w:type="spellEnd"/>
      <w:r w:rsidRPr="0002539C">
        <w:rPr>
          <w:sz w:val="26"/>
          <w:szCs w:val="26"/>
        </w:rPr>
        <w:t xml:space="preserve"> </w:t>
      </w:r>
      <w:proofErr w:type="spellStart"/>
      <w:r w:rsidRPr="0002539C">
        <w:rPr>
          <w:sz w:val="26"/>
          <w:szCs w:val="26"/>
        </w:rPr>
        <w:t>temeiul</w:t>
      </w:r>
      <w:proofErr w:type="spellEnd"/>
      <w:r w:rsidRPr="0002539C">
        <w:rPr>
          <w:sz w:val="26"/>
          <w:szCs w:val="26"/>
        </w:rPr>
        <w:t xml:space="preserve"> art.</w:t>
      </w:r>
      <w:proofErr w:type="gramEnd"/>
      <w:r w:rsidRPr="0002539C">
        <w:rPr>
          <w:sz w:val="26"/>
          <w:szCs w:val="26"/>
        </w:rPr>
        <w:t xml:space="preserve"> </w:t>
      </w:r>
      <w:proofErr w:type="gramStart"/>
      <w:r w:rsidRPr="0002539C">
        <w:rPr>
          <w:sz w:val="26"/>
          <w:szCs w:val="26"/>
        </w:rPr>
        <w:t xml:space="preserve">155, </w:t>
      </w:r>
      <w:proofErr w:type="spellStart"/>
      <w:r w:rsidRPr="0002539C">
        <w:rPr>
          <w:sz w:val="26"/>
          <w:szCs w:val="26"/>
        </w:rPr>
        <w:t>alin</w:t>
      </w:r>
      <w:proofErr w:type="spellEnd"/>
      <w:r w:rsidRPr="0002539C">
        <w:rPr>
          <w:sz w:val="26"/>
          <w:szCs w:val="26"/>
        </w:rPr>
        <w:t>.</w:t>
      </w:r>
      <w:proofErr w:type="gramEnd"/>
      <w:r w:rsidRPr="0002539C">
        <w:rPr>
          <w:sz w:val="26"/>
          <w:szCs w:val="26"/>
        </w:rPr>
        <w:t xml:space="preserve"> (1), lit. (a) </w:t>
      </w:r>
      <w:proofErr w:type="spellStart"/>
      <w:proofErr w:type="gramStart"/>
      <w:r w:rsidRPr="0002539C">
        <w:rPr>
          <w:sz w:val="26"/>
          <w:szCs w:val="26"/>
        </w:rPr>
        <w:t>şi</w:t>
      </w:r>
      <w:proofErr w:type="spellEnd"/>
      <w:proofErr w:type="gramEnd"/>
      <w:r w:rsidRPr="0002539C">
        <w:rPr>
          <w:sz w:val="26"/>
          <w:szCs w:val="26"/>
        </w:rPr>
        <w:t xml:space="preserve"> (e) </w:t>
      </w:r>
      <w:proofErr w:type="spellStart"/>
      <w:r w:rsidRPr="0002539C">
        <w:rPr>
          <w:sz w:val="26"/>
          <w:szCs w:val="26"/>
        </w:rPr>
        <w:t>şi</w:t>
      </w:r>
      <w:proofErr w:type="spellEnd"/>
      <w:r w:rsidRPr="0002539C">
        <w:rPr>
          <w:sz w:val="26"/>
          <w:szCs w:val="26"/>
        </w:rPr>
        <w:t xml:space="preserve"> </w:t>
      </w:r>
      <w:proofErr w:type="spellStart"/>
      <w:r w:rsidRPr="0002539C">
        <w:rPr>
          <w:sz w:val="26"/>
          <w:szCs w:val="26"/>
        </w:rPr>
        <w:t>alin</w:t>
      </w:r>
      <w:proofErr w:type="spellEnd"/>
      <w:r w:rsidRPr="0002539C">
        <w:rPr>
          <w:sz w:val="26"/>
          <w:szCs w:val="26"/>
        </w:rPr>
        <w:t xml:space="preserve">. (2), lit. (b), art. </w:t>
      </w:r>
      <w:proofErr w:type="gramStart"/>
      <w:r w:rsidRPr="0002539C">
        <w:rPr>
          <w:sz w:val="26"/>
          <w:szCs w:val="26"/>
        </w:rPr>
        <w:t xml:space="preserve">196 </w:t>
      </w:r>
      <w:proofErr w:type="spellStart"/>
      <w:r w:rsidRPr="0002539C">
        <w:rPr>
          <w:sz w:val="26"/>
          <w:szCs w:val="26"/>
        </w:rPr>
        <w:t>alin</w:t>
      </w:r>
      <w:proofErr w:type="spellEnd"/>
      <w:r w:rsidRPr="0002539C">
        <w:rPr>
          <w:sz w:val="26"/>
          <w:szCs w:val="26"/>
        </w:rPr>
        <w:t>.</w:t>
      </w:r>
      <w:proofErr w:type="gramEnd"/>
      <w:r w:rsidRPr="0002539C">
        <w:rPr>
          <w:sz w:val="26"/>
          <w:szCs w:val="26"/>
        </w:rPr>
        <w:t xml:space="preserve"> 1 lit. (b) </w:t>
      </w:r>
      <w:proofErr w:type="spellStart"/>
      <w:proofErr w:type="gramStart"/>
      <w:r w:rsidRPr="0002539C">
        <w:rPr>
          <w:sz w:val="26"/>
          <w:szCs w:val="26"/>
        </w:rPr>
        <w:t>şi</w:t>
      </w:r>
      <w:proofErr w:type="spellEnd"/>
      <w:proofErr w:type="gramEnd"/>
      <w:r w:rsidRPr="0002539C">
        <w:rPr>
          <w:sz w:val="26"/>
          <w:szCs w:val="26"/>
        </w:rPr>
        <w:t xml:space="preserve"> art. 200 din </w:t>
      </w:r>
      <w:proofErr w:type="spellStart"/>
      <w:r w:rsidRPr="0002539C">
        <w:rPr>
          <w:sz w:val="26"/>
          <w:szCs w:val="26"/>
        </w:rPr>
        <w:t>Ordonanţa</w:t>
      </w:r>
      <w:proofErr w:type="spellEnd"/>
      <w:r w:rsidRPr="0002539C">
        <w:rPr>
          <w:sz w:val="26"/>
          <w:szCs w:val="26"/>
        </w:rPr>
        <w:t xml:space="preserve"> de </w:t>
      </w:r>
      <w:proofErr w:type="spellStart"/>
      <w:r w:rsidRPr="0002539C">
        <w:rPr>
          <w:sz w:val="26"/>
          <w:szCs w:val="26"/>
        </w:rPr>
        <w:t>Urgenţa</w:t>
      </w:r>
      <w:proofErr w:type="spellEnd"/>
      <w:r w:rsidRPr="0002539C">
        <w:rPr>
          <w:sz w:val="26"/>
          <w:szCs w:val="26"/>
        </w:rPr>
        <w:t xml:space="preserve"> </w:t>
      </w:r>
      <w:proofErr w:type="spellStart"/>
      <w:r w:rsidRPr="0002539C">
        <w:rPr>
          <w:sz w:val="26"/>
          <w:szCs w:val="26"/>
        </w:rPr>
        <w:t>privind</w:t>
      </w:r>
      <w:proofErr w:type="spellEnd"/>
      <w:r w:rsidRPr="0002539C">
        <w:rPr>
          <w:sz w:val="26"/>
          <w:szCs w:val="26"/>
        </w:rPr>
        <w:t xml:space="preserve"> </w:t>
      </w:r>
      <w:proofErr w:type="spellStart"/>
      <w:r w:rsidRPr="0002539C">
        <w:rPr>
          <w:sz w:val="26"/>
          <w:szCs w:val="26"/>
        </w:rPr>
        <w:t>Codul</w:t>
      </w:r>
      <w:proofErr w:type="spellEnd"/>
      <w:r w:rsidRPr="0002539C">
        <w:rPr>
          <w:sz w:val="26"/>
          <w:szCs w:val="26"/>
        </w:rPr>
        <w:t xml:space="preserve"> </w:t>
      </w:r>
      <w:proofErr w:type="spellStart"/>
      <w:r w:rsidRPr="0002539C">
        <w:rPr>
          <w:sz w:val="26"/>
          <w:szCs w:val="26"/>
        </w:rPr>
        <w:t>Administrativ</w:t>
      </w:r>
      <w:proofErr w:type="spellEnd"/>
      <w:r w:rsidRPr="0002539C">
        <w:rPr>
          <w:sz w:val="26"/>
          <w:szCs w:val="26"/>
        </w:rPr>
        <w:t xml:space="preserve"> nr. 57/2019, cu </w:t>
      </w:r>
      <w:proofErr w:type="spellStart"/>
      <w:r w:rsidRPr="0002539C">
        <w:rPr>
          <w:sz w:val="26"/>
          <w:szCs w:val="26"/>
        </w:rPr>
        <w:t>modificările</w:t>
      </w:r>
      <w:proofErr w:type="spellEnd"/>
      <w:r w:rsidRPr="0002539C">
        <w:rPr>
          <w:sz w:val="26"/>
          <w:szCs w:val="26"/>
        </w:rPr>
        <w:t xml:space="preserve"> </w:t>
      </w:r>
      <w:proofErr w:type="spellStart"/>
      <w:r w:rsidRPr="0002539C">
        <w:rPr>
          <w:sz w:val="26"/>
          <w:szCs w:val="26"/>
        </w:rPr>
        <w:t>ulterioare</w:t>
      </w:r>
      <w:proofErr w:type="spellEnd"/>
      <w:r w:rsidRPr="0002539C">
        <w:rPr>
          <w:sz w:val="26"/>
          <w:szCs w:val="26"/>
        </w:rPr>
        <w:t xml:space="preserve">, </w:t>
      </w:r>
    </w:p>
    <w:p w:rsidR="00CD4505" w:rsidRPr="0002539C" w:rsidRDefault="00CD4505" w:rsidP="00CD4505">
      <w:pPr>
        <w:spacing w:line="360" w:lineRule="auto"/>
        <w:jc w:val="center"/>
        <w:rPr>
          <w:b/>
          <w:sz w:val="26"/>
          <w:szCs w:val="26"/>
          <w:lang w:val="it-IT"/>
        </w:rPr>
      </w:pPr>
      <w:r w:rsidRPr="0002539C">
        <w:rPr>
          <w:b/>
          <w:sz w:val="26"/>
          <w:szCs w:val="26"/>
          <w:lang w:val="it-IT"/>
        </w:rPr>
        <w:t>D I S P U N :</w:t>
      </w:r>
    </w:p>
    <w:p w:rsidR="00FF53E8" w:rsidRDefault="00CD4505" w:rsidP="00FF53E8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441F0C">
        <w:rPr>
          <w:b/>
          <w:color w:val="FF0000"/>
          <w:sz w:val="26"/>
          <w:szCs w:val="26"/>
          <w:lang w:val="it-IT"/>
        </w:rPr>
        <w:t xml:space="preserve">  </w:t>
      </w:r>
      <w:r w:rsidRPr="002620E8">
        <w:rPr>
          <w:b/>
          <w:sz w:val="26"/>
          <w:szCs w:val="26"/>
          <w:u w:val="single"/>
          <w:lang w:val="it-IT"/>
        </w:rPr>
        <w:t>Art.</w:t>
      </w:r>
      <w:r>
        <w:rPr>
          <w:b/>
          <w:sz w:val="26"/>
          <w:szCs w:val="26"/>
          <w:u w:val="single"/>
          <w:lang w:val="it-IT"/>
        </w:rPr>
        <w:t xml:space="preserve"> </w:t>
      </w:r>
      <w:r w:rsidRPr="002620E8">
        <w:rPr>
          <w:b/>
          <w:sz w:val="26"/>
          <w:szCs w:val="26"/>
          <w:u w:val="single"/>
          <w:lang w:val="it-IT"/>
        </w:rPr>
        <w:t>1.</w:t>
      </w:r>
      <w:r w:rsidRPr="002620E8">
        <w:rPr>
          <w:b/>
          <w:sz w:val="26"/>
          <w:szCs w:val="26"/>
          <w:lang w:val="it-IT"/>
        </w:rPr>
        <w:t xml:space="preserve"> </w:t>
      </w:r>
      <w:r>
        <w:rPr>
          <w:b/>
          <w:sz w:val="26"/>
          <w:szCs w:val="26"/>
          <w:lang w:val="it-IT"/>
        </w:rPr>
        <w:t xml:space="preserve">- </w:t>
      </w:r>
      <w:r w:rsidR="006E4788">
        <w:rPr>
          <w:sz w:val="26"/>
          <w:szCs w:val="26"/>
          <w:lang w:val="pt-BR"/>
        </w:rPr>
        <w:t>La</w:t>
      </w:r>
      <w:r w:rsidR="002454E1" w:rsidRPr="002454E1">
        <w:rPr>
          <w:sz w:val="26"/>
          <w:szCs w:val="26"/>
          <w:lang w:val="pt-BR"/>
        </w:rPr>
        <w:t xml:space="preserve"> alegerile </w:t>
      </w:r>
      <w:r w:rsidR="006E4788">
        <w:rPr>
          <w:sz w:val="26"/>
          <w:szCs w:val="26"/>
          <w:lang w:val="pt-BR"/>
        </w:rPr>
        <w:t>pentru Pre</w:t>
      </w:r>
      <w:r w:rsidR="00952D78">
        <w:rPr>
          <w:sz w:val="26"/>
          <w:szCs w:val="26"/>
          <w:lang w:val="pt-BR"/>
        </w:rPr>
        <w:t>ședintele României din anul 2025</w:t>
      </w:r>
      <w:r w:rsidR="006E4788">
        <w:rPr>
          <w:sz w:val="26"/>
          <w:szCs w:val="26"/>
          <w:lang w:val="pt-BR"/>
        </w:rPr>
        <w:t>,</w:t>
      </w:r>
      <w:r w:rsidRPr="00A40468">
        <w:rPr>
          <w:sz w:val="26"/>
          <w:szCs w:val="26"/>
          <w:lang w:val="it-IT"/>
        </w:rPr>
        <w:t xml:space="preserve"> se stabilesc urmǎtoarele locuri speciale pentru afişaj electoral:</w:t>
      </w:r>
    </w:p>
    <w:p w:rsidR="00FF53E8" w:rsidRDefault="00CD4505" w:rsidP="00FF53E8">
      <w:pPr>
        <w:pStyle w:val="ListParagraph"/>
        <w:numPr>
          <w:ilvl w:val="1"/>
          <w:numId w:val="3"/>
        </w:numPr>
        <w:spacing w:line="360" w:lineRule="auto"/>
        <w:jc w:val="both"/>
        <w:rPr>
          <w:sz w:val="26"/>
          <w:szCs w:val="26"/>
          <w:lang w:val="it-IT"/>
        </w:rPr>
      </w:pPr>
      <w:r w:rsidRPr="00FF53E8">
        <w:rPr>
          <w:sz w:val="26"/>
          <w:szCs w:val="26"/>
          <w:lang w:val="it-IT"/>
        </w:rPr>
        <w:t>în s</w:t>
      </w:r>
      <w:r w:rsidR="006E4788">
        <w:rPr>
          <w:sz w:val="26"/>
          <w:szCs w:val="26"/>
          <w:lang w:val="it-IT"/>
        </w:rPr>
        <w:t>atul Tǎtǎrǎni panoul din faţa Că</w:t>
      </w:r>
      <w:r w:rsidRPr="00FF53E8">
        <w:rPr>
          <w:sz w:val="26"/>
          <w:szCs w:val="26"/>
          <w:lang w:val="it-IT"/>
        </w:rPr>
        <w:t>minului cultural;</w:t>
      </w:r>
    </w:p>
    <w:p w:rsidR="00FF53E8" w:rsidRDefault="00CD4505" w:rsidP="00FF53E8">
      <w:pPr>
        <w:pStyle w:val="ListParagraph"/>
        <w:numPr>
          <w:ilvl w:val="1"/>
          <w:numId w:val="3"/>
        </w:numPr>
        <w:spacing w:line="360" w:lineRule="auto"/>
        <w:jc w:val="both"/>
        <w:rPr>
          <w:sz w:val="26"/>
          <w:szCs w:val="26"/>
          <w:lang w:val="it-IT"/>
        </w:rPr>
      </w:pPr>
      <w:r w:rsidRPr="00FF53E8">
        <w:rPr>
          <w:sz w:val="26"/>
          <w:szCs w:val="26"/>
          <w:lang w:val="it-IT"/>
        </w:rPr>
        <w:t>în satul Leoşti panoul din faţa Cǎminului cultural</w:t>
      </w:r>
      <w:r w:rsidR="006E4788">
        <w:rPr>
          <w:sz w:val="26"/>
          <w:szCs w:val="26"/>
          <w:lang w:val="it-IT"/>
        </w:rPr>
        <w:t>;</w:t>
      </w:r>
    </w:p>
    <w:p w:rsidR="00FF53E8" w:rsidRDefault="00CD4505" w:rsidP="00FF53E8">
      <w:pPr>
        <w:pStyle w:val="ListParagraph"/>
        <w:numPr>
          <w:ilvl w:val="1"/>
          <w:numId w:val="3"/>
        </w:numPr>
        <w:spacing w:line="360" w:lineRule="auto"/>
        <w:jc w:val="both"/>
        <w:rPr>
          <w:sz w:val="26"/>
          <w:szCs w:val="26"/>
          <w:lang w:val="it-IT"/>
        </w:rPr>
      </w:pPr>
      <w:r w:rsidRPr="00FF53E8">
        <w:rPr>
          <w:sz w:val="26"/>
          <w:szCs w:val="26"/>
          <w:lang w:val="it-IT"/>
        </w:rPr>
        <w:t>în satul Balţaţi panoul din faţa Magazinului ,,I.I. Cazacu’;</w:t>
      </w:r>
    </w:p>
    <w:p w:rsidR="00FF53E8" w:rsidRDefault="00CD4505" w:rsidP="00FF53E8">
      <w:pPr>
        <w:pStyle w:val="ListParagraph"/>
        <w:numPr>
          <w:ilvl w:val="1"/>
          <w:numId w:val="3"/>
        </w:numPr>
        <w:spacing w:line="360" w:lineRule="auto"/>
        <w:jc w:val="both"/>
        <w:rPr>
          <w:sz w:val="26"/>
          <w:szCs w:val="26"/>
          <w:lang w:val="it-IT"/>
        </w:rPr>
      </w:pPr>
      <w:r w:rsidRPr="00FF53E8">
        <w:rPr>
          <w:sz w:val="26"/>
          <w:szCs w:val="26"/>
          <w:lang w:val="it-IT"/>
        </w:rPr>
        <w:t>în satul Stroieşti panoul din faţa Bisericii;</w:t>
      </w:r>
    </w:p>
    <w:p w:rsidR="00FF53E8" w:rsidRDefault="00CD4505" w:rsidP="00FF53E8">
      <w:pPr>
        <w:pStyle w:val="ListParagraph"/>
        <w:numPr>
          <w:ilvl w:val="1"/>
          <w:numId w:val="3"/>
        </w:numPr>
        <w:spacing w:line="360" w:lineRule="auto"/>
        <w:jc w:val="both"/>
        <w:rPr>
          <w:sz w:val="26"/>
          <w:szCs w:val="26"/>
          <w:lang w:val="it-IT"/>
        </w:rPr>
      </w:pPr>
      <w:r w:rsidRPr="00FF53E8">
        <w:rPr>
          <w:sz w:val="26"/>
          <w:szCs w:val="26"/>
          <w:lang w:val="it-IT"/>
        </w:rPr>
        <w:t xml:space="preserve"> în satul Crǎsnǎşeni panoul din faţa locuinţei familiei Chirica Maria;</w:t>
      </w:r>
    </w:p>
    <w:p w:rsidR="00FF53E8" w:rsidRDefault="00CD4505" w:rsidP="00FF53E8">
      <w:pPr>
        <w:pStyle w:val="ListParagraph"/>
        <w:numPr>
          <w:ilvl w:val="1"/>
          <w:numId w:val="3"/>
        </w:numPr>
        <w:spacing w:line="360" w:lineRule="auto"/>
        <w:jc w:val="both"/>
        <w:rPr>
          <w:sz w:val="26"/>
          <w:szCs w:val="26"/>
          <w:lang w:val="it-IT"/>
        </w:rPr>
      </w:pPr>
      <w:r w:rsidRPr="00FF53E8">
        <w:rPr>
          <w:sz w:val="26"/>
          <w:szCs w:val="26"/>
          <w:lang w:val="it-IT"/>
        </w:rPr>
        <w:lastRenderedPageBreak/>
        <w:t>în satul Valea lui Bosie panoul din faţa locuinţei familiei Baciu Maria;</w:t>
      </w:r>
    </w:p>
    <w:p w:rsidR="00FF53E8" w:rsidRDefault="00CD4505" w:rsidP="00FF53E8">
      <w:pPr>
        <w:pStyle w:val="ListParagraph"/>
        <w:numPr>
          <w:ilvl w:val="1"/>
          <w:numId w:val="3"/>
        </w:numPr>
        <w:spacing w:line="360" w:lineRule="auto"/>
        <w:jc w:val="both"/>
        <w:rPr>
          <w:sz w:val="26"/>
          <w:szCs w:val="26"/>
          <w:lang w:val="it-IT"/>
        </w:rPr>
      </w:pPr>
      <w:r w:rsidRPr="00FF53E8">
        <w:rPr>
          <w:sz w:val="26"/>
          <w:szCs w:val="26"/>
          <w:lang w:val="it-IT"/>
        </w:rPr>
        <w:t xml:space="preserve"> în satul Giurgeşti panoul din faţa locuinţei doamnei Cozma Elena;</w:t>
      </w:r>
    </w:p>
    <w:p w:rsidR="00FF53E8" w:rsidRDefault="00CD4505" w:rsidP="00FF53E8">
      <w:pPr>
        <w:pStyle w:val="ListParagraph"/>
        <w:numPr>
          <w:ilvl w:val="1"/>
          <w:numId w:val="3"/>
        </w:numPr>
        <w:spacing w:line="360" w:lineRule="auto"/>
        <w:jc w:val="both"/>
        <w:rPr>
          <w:sz w:val="26"/>
          <w:szCs w:val="26"/>
          <w:lang w:val="it-IT"/>
        </w:rPr>
      </w:pPr>
      <w:r w:rsidRPr="00FF53E8">
        <w:rPr>
          <w:sz w:val="26"/>
          <w:szCs w:val="26"/>
          <w:lang w:val="it-IT"/>
        </w:rPr>
        <w:t>în satul Valea Seacǎ panoul din faţa locuinţei familiei Gosav Eugenia;</w:t>
      </w:r>
    </w:p>
    <w:p w:rsidR="00CD4505" w:rsidRPr="00FF53E8" w:rsidRDefault="00CD4505" w:rsidP="00FF53E8">
      <w:pPr>
        <w:pStyle w:val="ListParagraph"/>
        <w:numPr>
          <w:ilvl w:val="1"/>
          <w:numId w:val="3"/>
        </w:numPr>
        <w:spacing w:line="360" w:lineRule="auto"/>
        <w:jc w:val="both"/>
        <w:rPr>
          <w:sz w:val="26"/>
          <w:szCs w:val="26"/>
          <w:lang w:val="it-IT"/>
        </w:rPr>
      </w:pPr>
      <w:r w:rsidRPr="00FF53E8">
        <w:rPr>
          <w:sz w:val="26"/>
          <w:szCs w:val="26"/>
          <w:lang w:val="it-IT"/>
        </w:rPr>
        <w:t>în satul Manţu panoul din faţa locuinţei familiei Huţuţui Mihai.</w:t>
      </w:r>
    </w:p>
    <w:p w:rsidR="00FF53E8" w:rsidRPr="00FF53E8" w:rsidRDefault="00FF53E8" w:rsidP="00CD4505">
      <w:pPr>
        <w:ind w:firstLine="851"/>
        <w:jc w:val="both"/>
        <w:rPr>
          <w:sz w:val="26"/>
          <w:szCs w:val="26"/>
          <w:lang w:val="it-IT"/>
        </w:rPr>
      </w:pPr>
    </w:p>
    <w:p w:rsidR="00FF53E8" w:rsidRPr="00FF53E8" w:rsidRDefault="00FF53E8" w:rsidP="00FF53E8">
      <w:pPr>
        <w:tabs>
          <w:tab w:val="left" w:pos="720"/>
        </w:tabs>
        <w:jc w:val="both"/>
        <w:rPr>
          <w:sz w:val="26"/>
          <w:szCs w:val="26"/>
        </w:rPr>
      </w:pPr>
      <w:r w:rsidRPr="00FF53E8">
        <w:rPr>
          <w:color w:val="FF0000"/>
          <w:sz w:val="26"/>
          <w:szCs w:val="26"/>
          <w:lang w:val="it-IT"/>
        </w:rPr>
        <w:tab/>
        <w:t xml:space="preserve">   </w:t>
      </w:r>
      <w:r>
        <w:rPr>
          <w:b/>
          <w:sz w:val="26"/>
          <w:szCs w:val="26"/>
          <w:u w:val="single"/>
          <w:lang w:val="it-IT"/>
        </w:rPr>
        <w:t>Art.2.</w:t>
      </w:r>
      <w:r w:rsidRPr="00FF53E8">
        <w:rPr>
          <w:sz w:val="26"/>
          <w:szCs w:val="26"/>
          <w:lang w:val="it-IT"/>
        </w:rPr>
        <w:t xml:space="preserve"> </w:t>
      </w:r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Utilizarea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locurilor</w:t>
      </w:r>
      <w:proofErr w:type="spellEnd"/>
      <w:r w:rsidRPr="00FF53E8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de </w:t>
      </w:r>
      <w:proofErr w:type="spellStart"/>
      <w:r>
        <w:rPr>
          <w:sz w:val="26"/>
          <w:szCs w:val="26"/>
        </w:rPr>
        <w:t>afisaj</w:t>
      </w:r>
      <w:proofErr w:type="spellEnd"/>
      <w:r>
        <w:rPr>
          <w:sz w:val="26"/>
          <w:szCs w:val="26"/>
        </w:rPr>
        <w:t xml:space="preserve"> electoral </w:t>
      </w:r>
      <w:proofErr w:type="spellStart"/>
      <w:proofErr w:type="gramStart"/>
      <w:r>
        <w:rPr>
          <w:sz w:val="26"/>
          <w:szCs w:val="26"/>
        </w:rPr>
        <w:t>este</w:t>
      </w:r>
      <w:proofErr w:type="spellEnd"/>
      <w:proofErr w:type="gram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permisă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partidelor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politice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alianțelor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politice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alianțelor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electorale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candidaț</w:t>
      </w:r>
      <w:r w:rsidRPr="00FF53E8">
        <w:rPr>
          <w:sz w:val="26"/>
          <w:szCs w:val="26"/>
        </w:rPr>
        <w:t>ilor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independenți</w:t>
      </w:r>
      <w:proofErr w:type="spellEnd"/>
      <w:r>
        <w:rPr>
          <w:sz w:val="26"/>
          <w:szCs w:val="26"/>
        </w:rPr>
        <w:t xml:space="preserve">, care </w:t>
      </w:r>
      <w:proofErr w:type="spellStart"/>
      <w:r>
        <w:rPr>
          <w:sz w:val="26"/>
          <w:szCs w:val="26"/>
        </w:rPr>
        <w:t>participă</w:t>
      </w:r>
      <w:proofErr w:type="spellEnd"/>
      <w:r w:rsidRPr="00FF53E8">
        <w:rPr>
          <w:sz w:val="26"/>
          <w:szCs w:val="26"/>
        </w:rPr>
        <w:t xml:space="preserve"> la </w:t>
      </w:r>
      <w:proofErr w:type="spellStart"/>
      <w:r w:rsidRPr="00FF53E8">
        <w:rPr>
          <w:sz w:val="26"/>
          <w:szCs w:val="26"/>
        </w:rPr>
        <w:t>alegeri</w:t>
      </w:r>
      <w:proofErr w:type="spellEnd"/>
      <w:r w:rsidRPr="00FF53E8">
        <w:rPr>
          <w:sz w:val="26"/>
          <w:szCs w:val="26"/>
        </w:rPr>
        <w:t>.</w:t>
      </w:r>
    </w:p>
    <w:p w:rsidR="00FF53E8" w:rsidRPr="00FF53E8" w:rsidRDefault="00FF53E8" w:rsidP="00FF53E8">
      <w:pPr>
        <w:tabs>
          <w:tab w:val="left" w:pos="720"/>
        </w:tabs>
        <w:jc w:val="both"/>
        <w:rPr>
          <w:sz w:val="26"/>
          <w:szCs w:val="26"/>
        </w:rPr>
      </w:pPr>
    </w:p>
    <w:p w:rsidR="00FF53E8" w:rsidRPr="00FF53E8" w:rsidRDefault="00FF53E8" w:rsidP="00FF53E8">
      <w:pPr>
        <w:tabs>
          <w:tab w:val="left" w:pos="720"/>
        </w:tabs>
        <w:jc w:val="both"/>
        <w:rPr>
          <w:sz w:val="26"/>
          <w:szCs w:val="26"/>
        </w:rPr>
      </w:pPr>
      <w:r w:rsidRPr="00FF53E8">
        <w:rPr>
          <w:sz w:val="26"/>
          <w:szCs w:val="26"/>
        </w:rPr>
        <w:tab/>
        <w:t xml:space="preserve">    </w:t>
      </w:r>
      <w:proofErr w:type="gramStart"/>
      <w:r w:rsidRPr="00FF53E8">
        <w:rPr>
          <w:b/>
          <w:sz w:val="26"/>
          <w:szCs w:val="26"/>
        </w:rPr>
        <w:t>Art.</w:t>
      </w:r>
      <w:r>
        <w:rPr>
          <w:b/>
          <w:sz w:val="26"/>
          <w:szCs w:val="26"/>
        </w:rPr>
        <w:t>3</w:t>
      </w:r>
      <w:r w:rsidRPr="00FF53E8">
        <w:rPr>
          <w:b/>
          <w:sz w:val="26"/>
          <w:szCs w:val="26"/>
        </w:rPr>
        <w:t xml:space="preserve"> .</w:t>
      </w:r>
      <w:proofErr w:type="gramEnd"/>
      <w:r w:rsidRPr="00FF53E8">
        <w:rPr>
          <w:sz w:val="26"/>
          <w:szCs w:val="26"/>
        </w:rPr>
        <w:t xml:space="preserve"> </w:t>
      </w:r>
      <w:r w:rsidRPr="00FF53E8">
        <w:rPr>
          <w:b/>
          <w:sz w:val="26"/>
          <w:szCs w:val="26"/>
        </w:rPr>
        <w:t>(1)</w:t>
      </w:r>
      <w:r w:rsidRPr="00FF53E8">
        <w:rPr>
          <w:sz w:val="26"/>
          <w:szCs w:val="26"/>
        </w:rPr>
        <w:t xml:space="preserve"> Este </w:t>
      </w:r>
      <w:proofErr w:type="spellStart"/>
      <w:r w:rsidRPr="00FF53E8">
        <w:rPr>
          <w:sz w:val="26"/>
          <w:szCs w:val="26"/>
        </w:rPr>
        <w:t>interzisă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utilizarea</w:t>
      </w:r>
      <w:proofErr w:type="spellEnd"/>
      <w:r w:rsidRPr="00FF53E8">
        <w:rPr>
          <w:sz w:val="26"/>
          <w:szCs w:val="26"/>
        </w:rPr>
        <w:t xml:space="preserve"> de </w:t>
      </w:r>
      <w:proofErr w:type="spellStart"/>
      <w:r w:rsidRPr="00FF53E8">
        <w:rPr>
          <w:sz w:val="26"/>
          <w:szCs w:val="26"/>
        </w:rPr>
        <w:t>către</w:t>
      </w:r>
      <w:proofErr w:type="spellEnd"/>
      <w:r w:rsidRPr="00FF53E8">
        <w:rPr>
          <w:sz w:val="26"/>
          <w:szCs w:val="26"/>
        </w:rPr>
        <w:t xml:space="preserve"> un </w:t>
      </w:r>
      <w:proofErr w:type="spellStart"/>
      <w:r w:rsidRPr="00FF53E8">
        <w:rPr>
          <w:sz w:val="26"/>
          <w:szCs w:val="26"/>
        </w:rPr>
        <w:t>partid</w:t>
      </w:r>
      <w:proofErr w:type="spellEnd"/>
      <w:r w:rsidRPr="00FF53E8">
        <w:rPr>
          <w:sz w:val="26"/>
          <w:szCs w:val="26"/>
        </w:rPr>
        <w:t xml:space="preserve"> politic, </w:t>
      </w:r>
      <w:proofErr w:type="spellStart"/>
      <w:r w:rsidRPr="00FF53E8">
        <w:rPr>
          <w:sz w:val="26"/>
          <w:szCs w:val="26"/>
        </w:rPr>
        <w:t>alianţă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politică</w:t>
      </w:r>
      <w:proofErr w:type="spellEnd"/>
      <w:r w:rsidRPr="00FF53E8">
        <w:rPr>
          <w:sz w:val="26"/>
          <w:szCs w:val="26"/>
        </w:rPr>
        <w:t xml:space="preserve">, </w:t>
      </w:r>
      <w:proofErr w:type="spellStart"/>
      <w:r w:rsidRPr="00FF53E8">
        <w:rPr>
          <w:sz w:val="26"/>
          <w:szCs w:val="26"/>
        </w:rPr>
        <w:t>alianţă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electorală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ori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candidat</w:t>
      </w:r>
      <w:proofErr w:type="spellEnd"/>
      <w:r w:rsidRPr="00FF53E8">
        <w:rPr>
          <w:sz w:val="26"/>
          <w:szCs w:val="26"/>
        </w:rPr>
        <w:t xml:space="preserve"> independent a </w:t>
      </w:r>
      <w:proofErr w:type="spellStart"/>
      <w:r w:rsidRPr="00FF53E8">
        <w:rPr>
          <w:sz w:val="26"/>
          <w:szCs w:val="26"/>
        </w:rPr>
        <w:t>locurilor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speciale</w:t>
      </w:r>
      <w:proofErr w:type="spellEnd"/>
      <w:r w:rsidRPr="00FF53E8">
        <w:rPr>
          <w:sz w:val="26"/>
          <w:szCs w:val="26"/>
        </w:rPr>
        <w:t xml:space="preserve"> de </w:t>
      </w:r>
      <w:proofErr w:type="spellStart"/>
      <w:r w:rsidRPr="00FF53E8">
        <w:rPr>
          <w:sz w:val="26"/>
          <w:szCs w:val="26"/>
        </w:rPr>
        <w:t>afişaj</w:t>
      </w:r>
      <w:proofErr w:type="spellEnd"/>
      <w:r w:rsidRPr="00FF53E8">
        <w:rPr>
          <w:sz w:val="26"/>
          <w:szCs w:val="26"/>
        </w:rPr>
        <w:t xml:space="preserve"> electoral, </w:t>
      </w:r>
      <w:proofErr w:type="spellStart"/>
      <w:r w:rsidRPr="00FF53E8">
        <w:rPr>
          <w:sz w:val="26"/>
          <w:szCs w:val="26"/>
        </w:rPr>
        <w:t>astfel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încât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să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împiedice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folosirea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acestora</w:t>
      </w:r>
      <w:proofErr w:type="spellEnd"/>
      <w:r w:rsidRPr="00FF53E8">
        <w:rPr>
          <w:sz w:val="26"/>
          <w:szCs w:val="26"/>
        </w:rPr>
        <w:t xml:space="preserve"> de </w:t>
      </w:r>
      <w:proofErr w:type="spellStart"/>
      <w:r w:rsidRPr="00FF53E8">
        <w:rPr>
          <w:sz w:val="26"/>
          <w:szCs w:val="26"/>
        </w:rPr>
        <w:t>către</w:t>
      </w:r>
      <w:proofErr w:type="spellEnd"/>
      <w:r w:rsidRPr="00FF53E8">
        <w:rPr>
          <w:sz w:val="26"/>
          <w:szCs w:val="26"/>
        </w:rPr>
        <w:t xml:space="preserve"> un alt </w:t>
      </w:r>
      <w:proofErr w:type="spellStart"/>
      <w:r w:rsidRPr="00FF53E8">
        <w:rPr>
          <w:sz w:val="26"/>
          <w:szCs w:val="26"/>
        </w:rPr>
        <w:t>partid</w:t>
      </w:r>
      <w:proofErr w:type="spellEnd"/>
      <w:r w:rsidRPr="00FF53E8">
        <w:rPr>
          <w:sz w:val="26"/>
          <w:szCs w:val="26"/>
        </w:rPr>
        <w:t xml:space="preserve"> politic, </w:t>
      </w:r>
      <w:proofErr w:type="spellStart"/>
      <w:r w:rsidRPr="00FF53E8">
        <w:rPr>
          <w:sz w:val="26"/>
          <w:szCs w:val="26"/>
        </w:rPr>
        <w:t>alianţă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politică</w:t>
      </w:r>
      <w:proofErr w:type="spellEnd"/>
      <w:r w:rsidRPr="00FF53E8">
        <w:rPr>
          <w:sz w:val="26"/>
          <w:szCs w:val="26"/>
        </w:rPr>
        <w:t xml:space="preserve">, </w:t>
      </w:r>
      <w:proofErr w:type="spellStart"/>
      <w:r w:rsidRPr="00FF53E8">
        <w:rPr>
          <w:sz w:val="26"/>
          <w:szCs w:val="26"/>
        </w:rPr>
        <w:t>alianţă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electorală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ori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candidat</w:t>
      </w:r>
      <w:proofErr w:type="spellEnd"/>
      <w:r w:rsidRPr="00FF53E8">
        <w:rPr>
          <w:sz w:val="26"/>
          <w:szCs w:val="26"/>
        </w:rPr>
        <w:t xml:space="preserve"> independent. </w:t>
      </w:r>
    </w:p>
    <w:p w:rsidR="00FF53E8" w:rsidRDefault="00FF53E8" w:rsidP="00FF53E8">
      <w:pPr>
        <w:tabs>
          <w:tab w:val="left" w:pos="720"/>
        </w:tabs>
        <w:jc w:val="both"/>
      </w:pPr>
      <w:r w:rsidRPr="00FF53E8">
        <w:rPr>
          <w:sz w:val="26"/>
          <w:szCs w:val="26"/>
        </w:rPr>
        <w:tab/>
      </w:r>
      <w:r w:rsidRPr="00FF53E8">
        <w:rPr>
          <w:sz w:val="26"/>
          <w:szCs w:val="26"/>
        </w:rPr>
        <w:tab/>
      </w:r>
      <w:r w:rsidR="006E4788">
        <w:rPr>
          <w:sz w:val="26"/>
          <w:szCs w:val="26"/>
        </w:rPr>
        <w:t xml:space="preserve">     </w:t>
      </w:r>
      <w:r w:rsidRPr="00FF53E8">
        <w:rPr>
          <w:b/>
          <w:sz w:val="26"/>
          <w:szCs w:val="26"/>
        </w:rPr>
        <w:t>(2)</w:t>
      </w:r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Pe</w:t>
      </w:r>
      <w:proofErr w:type="spellEnd"/>
      <w:r w:rsidRPr="00FF53E8">
        <w:rPr>
          <w:sz w:val="26"/>
          <w:szCs w:val="26"/>
        </w:rPr>
        <w:t xml:space="preserve"> </w:t>
      </w:r>
      <w:proofErr w:type="gramStart"/>
      <w:r w:rsidRPr="00FF53E8">
        <w:rPr>
          <w:sz w:val="26"/>
          <w:szCs w:val="26"/>
        </w:rPr>
        <w:t>un</w:t>
      </w:r>
      <w:proofErr w:type="gram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panou</w:t>
      </w:r>
      <w:proofErr w:type="spellEnd"/>
      <w:r w:rsidRPr="00FF53E8">
        <w:rPr>
          <w:sz w:val="26"/>
          <w:szCs w:val="26"/>
        </w:rPr>
        <w:t xml:space="preserve"> electoral, </w:t>
      </w:r>
      <w:proofErr w:type="spellStart"/>
      <w:r w:rsidRPr="00FF53E8">
        <w:rPr>
          <w:sz w:val="26"/>
          <w:szCs w:val="26"/>
        </w:rPr>
        <w:t>fiecare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partid</w:t>
      </w:r>
      <w:proofErr w:type="spellEnd"/>
      <w:r w:rsidRPr="00FF53E8">
        <w:rPr>
          <w:sz w:val="26"/>
          <w:szCs w:val="26"/>
        </w:rPr>
        <w:t xml:space="preserve"> politic, </w:t>
      </w:r>
      <w:proofErr w:type="spellStart"/>
      <w:r w:rsidRPr="00FF53E8">
        <w:rPr>
          <w:sz w:val="26"/>
          <w:szCs w:val="26"/>
        </w:rPr>
        <w:t>alianţă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politică</w:t>
      </w:r>
      <w:proofErr w:type="spellEnd"/>
      <w:r w:rsidRPr="00FF53E8">
        <w:rPr>
          <w:sz w:val="26"/>
          <w:szCs w:val="26"/>
        </w:rPr>
        <w:t xml:space="preserve">, </w:t>
      </w:r>
      <w:proofErr w:type="spellStart"/>
      <w:r w:rsidRPr="00FF53E8">
        <w:rPr>
          <w:sz w:val="26"/>
          <w:szCs w:val="26"/>
        </w:rPr>
        <w:t>alianţă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electorală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ori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candidat</w:t>
      </w:r>
      <w:proofErr w:type="spellEnd"/>
      <w:r w:rsidRPr="00FF53E8">
        <w:rPr>
          <w:sz w:val="26"/>
          <w:szCs w:val="26"/>
        </w:rPr>
        <w:t xml:space="preserve"> independent </w:t>
      </w:r>
      <w:proofErr w:type="spellStart"/>
      <w:r w:rsidRPr="00FF53E8">
        <w:rPr>
          <w:sz w:val="26"/>
          <w:szCs w:val="26"/>
        </w:rPr>
        <w:t>poate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aplica</w:t>
      </w:r>
      <w:proofErr w:type="spellEnd"/>
      <w:r w:rsidRPr="00FF53E8">
        <w:rPr>
          <w:sz w:val="26"/>
          <w:szCs w:val="26"/>
        </w:rPr>
        <w:t xml:space="preserve"> un </w:t>
      </w:r>
      <w:proofErr w:type="spellStart"/>
      <w:r w:rsidRPr="00FF53E8">
        <w:rPr>
          <w:sz w:val="26"/>
          <w:szCs w:val="26"/>
        </w:rPr>
        <w:t>singur</w:t>
      </w:r>
      <w:proofErr w:type="spellEnd"/>
      <w:r w:rsidRPr="00FF53E8">
        <w:rPr>
          <w:sz w:val="26"/>
          <w:szCs w:val="26"/>
        </w:rPr>
        <w:t xml:space="preserve"> </w:t>
      </w:r>
      <w:proofErr w:type="spellStart"/>
      <w:r w:rsidRPr="00FF53E8">
        <w:rPr>
          <w:sz w:val="26"/>
          <w:szCs w:val="26"/>
        </w:rPr>
        <w:t>afiş</w:t>
      </w:r>
      <w:proofErr w:type="spellEnd"/>
      <w:r w:rsidRPr="00FF53E8">
        <w:rPr>
          <w:sz w:val="26"/>
          <w:szCs w:val="26"/>
        </w:rPr>
        <w:t xml:space="preserve"> electoral</w:t>
      </w:r>
      <w:r w:rsidRPr="00A54021">
        <w:t>.</w:t>
      </w:r>
    </w:p>
    <w:p w:rsidR="006E4788" w:rsidRDefault="006E4788" w:rsidP="00FF53E8">
      <w:pPr>
        <w:tabs>
          <w:tab w:val="left" w:pos="720"/>
        </w:tabs>
        <w:jc w:val="both"/>
      </w:pPr>
      <w:r>
        <w:tab/>
      </w:r>
      <w:r>
        <w:tab/>
      </w:r>
      <w:r w:rsidRPr="006E4788">
        <w:rPr>
          <w:b/>
        </w:rPr>
        <w:t xml:space="preserve">     (3)</w:t>
      </w:r>
      <w:r>
        <w:t xml:space="preserve"> </w:t>
      </w:r>
      <w:proofErr w:type="spellStart"/>
      <w:r>
        <w:t>Sunt</w:t>
      </w:r>
      <w:proofErr w:type="spellEnd"/>
      <w:r>
        <w:t xml:space="preserve"> </w:t>
      </w:r>
      <w:proofErr w:type="spellStart"/>
      <w:r>
        <w:t>interzise</w:t>
      </w:r>
      <w:proofErr w:type="spellEnd"/>
      <w:r>
        <w:t xml:space="preserve"> </w:t>
      </w:r>
      <w:proofErr w:type="spellStart"/>
      <w:r>
        <w:t>afișele</w:t>
      </w:r>
      <w:proofErr w:type="spellEnd"/>
      <w:r>
        <w:t xml:space="preserve"> </w:t>
      </w:r>
      <w:proofErr w:type="spellStart"/>
      <w:r>
        <w:t>electorale</w:t>
      </w:r>
      <w:proofErr w:type="spellEnd"/>
      <w:r>
        <w:t xml:space="preserve"> care </w:t>
      </w:r>
      <w:proofErr w:type="spellStart"/>
      <w:r>
        <w:t>combină</w:t>
      </w:r>
      <w:proofErr w:type="spellEnd"/>
      <w:r>
        <w:t xml:space="preserve"> </w:t>
      </w:r>
      <w:proofErr w:type="spellStart"/>
      <w:r>
        <w:t>culorile</w:t>
      </w:r>
      <w:proofErr w:type="spellEnd"/>
      <w:r>
        <w:t xml:space="preserve"> </w:t>
      </w:r>
      <w:proofErr w:type="spellStart"/>
      <w:r>
        <w:t>într</w:t>
      </w:r>
      <w:proofErr w:type="spellEnd"/>
      <w:r>
        <w:t xml:space="preserve">-o </w:t>
      </w:r>
      <w:proofErr w:type="spellStart"/>
      <w:r>
        <w:t>succesiune</w:t>
      </w:r>
      <w:proofErr w:type="spellEnd"/>
      <w:r>
        <w:t xml:space="preserve"> care </w:t>
      </w:r>
      <w:proofErr w:type="gramStart"/>
      <w:r>
        <w:t>reproduce</w:t>
      </w:r>
      <w:proofErr w:type="gramEnd"/>
      <w:r>
        <w:t xml:space="preserve"> </w:t>
      </w:r>
      <w:proofErr w:type="spellStart"/>
      <w:r>
        <w:t>drapelul</w:t>
      </w:r>
      <w:proofErr w:type="spellEnd"/>
      <w:r>
        <w:t xml:space="preserve"> </w:t>
      </w:r>
      <w:proofErr w:type="spellStart"/>
      <w:r>
        <w:t>României</w:t>
      </w:r>
      <w:proofErr w:type="spellEnd"/>
      <w:r>
        <w:t>;</w:t>
      </w:r>
    </w:p>
    <w:p w:rsidR="00FF53E8" w:rsidRDefault="00FF53E8" w:rsidP="00FF53E8">
      <w:pPr>
        <w:tabs>
          <w:tab w:val="left" w:pos="720"/>
        </w:tabs>
        <w:jc w:val="both"/>
      </w:pPr>
    </w:p>
    <w:p w:rsidR="00FF53E8" w:rsidRDefault="00FF53E8" w:rsidP="00FF53E8">
      <w:pPr>
        <w:tabs>
          <w:tab w:val="left" w:pos="720"/>
        </w:tabs>
        <w:jc w:val="both"/>
      </w:pPr>
      <w:r w:rsidRPr="00FF53E8">
        <w:rPr>
          <w:b/>
          <w:sz w:val="26"/>
          <w:szCs w:val="26"/>
          <w:lang w:val="it-IT"/>
        </w:rPr>
        <w:tab/>
        <w:t xml:space="preserve">Art. 4. - </w:t>
      </w:r>
      <w:r w:rsidRPr="00FF53E8">
        <w:rPr>
          <w:sz w:val="26"/>
          <w:szCs w:val="26"/>
          <w:lang w:val="it-IT"/>
        </w:rPr>
        <w:t>Prin grija secretarului general al comunei, prezenta dispoziţie va fi transmisǎ Instituţiei Prefectului – judeţul Vaslui şi va fi adusǎ la cunoştinţǎ publicǎ prin afişare la sediul Primǎriei Comunei Tǎtǎrǎni, judeţul Vaslui  şi alte locuri publice</w:t>
      </w:r>
      <w:r w:rsidR="003B6549">
        <w:rPr>
          <w:sz w:val="26"/>
          <w:szCs w:val="26"/>
          <w:lang w:val="it-IT"/>
        </w:rPr>
        <w:t>.</w:t>
      </w:r>
    </w:p>
    <w:p w:rsidR="00CD4505" w:rsidRPr="00441F0C" w:rsidRDefault="00CD4505" w:rsidP="00CD4505">
      <w:pPr>
        <w:rPr>
          <w:color w:val="FF0000"/>
          <w:sz w:val="26"/>
          <w:szCs w:val="26"/>
          <w:lang w:val="it-IT"/>
        </w:rPr>
      </w:pPr>
    </w:p>
    <w:p w:rsidR="00CD4505" w:rsidRDefault="00CD4505" w:rsidP="00CD4505">
      <w:pPr>
        <w:jc w:val="center"/>
        <w:rPr>
          <w:b/>
          <w:color w:val="FF0000"/>
          <w:sz w:val="26"/>
          <w:szCs w:val="26"/>
          <w:lang w:val="it-IT"/>
        </w:rPr>
      </w:pPr>
    </w:p>
    <w:p w:rsidR="00FF53E8" w:rsidRPr="00441F0C" w:rsidRDefault="00FF53E8" w:rsidP="00CD4505">
      <w:pPr>
        <w:jc w:val="center"/>
        <w:rPr>
          <w:b/>
          <w:color w:val="FF0000"/>
          <w:sz w:val="26"/>
          <w:szCs w:val="26"/>
          <w:lang w:val="it-IT"/>
        </w:rPr>
      </w:pPr>
    </w:p>
    <w:p w:rsidR="00CD4505" w:rsidRPr="00870905" w:rsidRDefault="00CD4505" w:rsidP="00CD4505">
      <w:pPr>
        <w:ind w:right="23"/>
        <w:jc w:val="both"/>
        <w:rPr>
          <w:sz w:val="26"/>
          <w:szCs w:val="26"/>
        </w:rPr>
      </w:pPr>
      <w:r w:rsidRPr="00870905">
        <w:rPr>
          <w:sz w:val="26"/>
          <w:szCs w:val="26"/>
        </w:rPr>
        <w:t xml:space="preserve"> PRIMAR,              </w:t>
      </w:r>
      <w:r w:rsidR="002454E1">
        <w:rPr>
          <w:sz w:val="26"/>
          <w:szCs w:val="26"/>
        </w:rPr>
        <w:t xml:space="preserve">                       </w:t>
      </w:r>
      <w:r w:rsidR="002454E1">
        <w:rPr>
          <w:sz w:val="26"/>
          <w:szCs w:val="26"/>
        </w:rPr>
        <w:tab/>
      </w:r>
      <w:r w:rsidR="002454E1">
        <w:rPr>
          <w:sz w:val="26"/>
          <w:szCs w:val="26"/>
        </w:rPr>
        <w:tab/>
      </w:r>
      <w:r w:rsidR="002454E1">
        <w:rPr>
          <w:sz w:val="26"/>
          <w:szCs w:val="26"/>
        </w:rPr>
        <w:tab/>
      </w:r>
      <w:r w:rsidR="004A0E36">
        <w:rPr>
          <w:sz w:val="26"/>
          <w:szCs w:val="26"/>
        </w:rPr>
        <w:t>CONTRASEMNEAZĂ</w:t>
      </w:r>
      <w:r w:rsidRPr="00870905">
        <w:rPr>
          <w:sz w:val="26"/>
          <w:szCs w:val="26"/>
        </w:rPr>
        <w:t>,</w:t>
      </w:r>
    </w:p>
    <w:p w:rsidR="00CD4505" w:rsidRPr="00870905" w:rsidRDefault="00CD4505" w:rsidP="00CD4505">
      <w:pPr>
        <w:ind w:right="23"/>
        <w:jc w:val="both"/>
        <w:rPr>
          <w:sz w:val="26"/>
          <w:szCs w:val="26"/>
        </w:rPr>
      </w:pPr>
      <w:r w:rsidRPr="00870905">
        <w:rPr>
          <w:sz w:val="26"/>
          <w:szCs w:val="26"/>
        </w:rPr>
        <w:t xml:space="preserve">                                           </w:t>
      </w:r>
      <w:r w:rsidR="002454E1">
        <w:rPr>
          <w:sz w:val="26"/>
          <w:szCs w:val="26"/>
        </w:rPr>
        <w:t xml:space="preserve">                          </w:t>
      </w:r>
      <w:r w:rsidRPr="00870905">
        <w:rPr>
          <w:sz w:val="26"/>
          <w:szCs w:val="26"/>
        </w:rPr>
        <w:t xml:space="preserve">  SECRETAR GENERAL AL </w:t>
      </w:r>
      <w:proofErr w:type="gramStart"/>
      <w:r w:rsidRPr="00870905">
        <w:rPr>
          <w:sz w:val="26"/>
          <w:szCs w:val="26"/>
        </w:rPr>
        <w:t xml:space="preserve">COMUNEI  </w:t>
      </w:r>
      <w:r w:rsidR="002454E1">
        <w:rPr>
          <w:sz w:val="26"/>
          <w:szCs w:val="26"/>
        </w:rPr>
        <w:t>Prof</w:t>
      </w:r>
      <w:proofErr w:type="gramEnd"/>
      <w:r w:rsidR="002454E1">
        <w:rPr>
          <w:sz w:val="26"/>
          <w:szCs w:val="26"/>
        </w:rPr>
        <w:t>. Ion GENTIMIR</w:t>
      </w:r>
      <w:r w:rsidRPr="00870905">
        <w:rPr>
          <w:sz w:val="26"/>
          <w:szCs w:val="26"/>
        </w:rPr>
        <w:t xml:space="preserve">                                        </w:t>
      </w:r>
      <w:proofErr w:type="spellStart"/>
      <w:r w:rsidR="002454E1">
        <w:rPr>
          <w:sz w:val="26"/>
          <w:szCs w:val="26"/>
        </w:rPr>
        <w:t>Iuliana</w:t>
      </w:r>
      <w:proofErr w:type="spellEnd"/>
      <w:r w:rsidR="002454E1">
        <w:rPr>
          <w:sz w:val="26"/>
          <w:szCs w:val="26"/>
        </w:rPr>
        <w:t xml:space="preserve"> Mariana IDRICEANU</w:t>
      </w:r>
      <w:r w:rsidRPr="00870905">
        <w:rPr>
          <w:sz w:val="26"/>
          <w:szCs w:val="26"/>
        </w:rPr>
        <w:t xml:space="preserve">                      </w:t>
      </w:r>
    </w:p>
    <w:p w:rsidR="00CD4505" w:rsidRPr="00870905" w:rsidRDefault="00CD4505" w:rsidP="00CD4505">
      <w:pPr>
        <w:ind w:right="23"/>
        <w:jc w:val="both"/>
        <w:rPr>
          <w:sz w:val="26"/>
          <w:szCs w:val="26"/>
          <w:highlight w:val="yellow"/>
        </w:rPr>
      </w:pPr>
    </w:p>
    <w:p w:rsidR="00CD4505" w:rsidRPr="00441F0C" w:rsidRDefault="00CD4505" w:rsidP="00CD4505">
      <w:pPr>
        <w:spacing w:line="360" w:lineRule="auto"/>
        <w:jc w:val="right"/>
        <w:rPr>
          <w:color w:val="FF0000"/>
          <w:sz w:val="26"/>
          <w:szCs w:val="26"/>
        </w:rPr>
      </w:pPr>
    </w:p>
    <w:p w:rsidR="00CD4505" w:rsidRDefault="00CD4505" w:rsidP="00CD4505">
      <w:pPr>
        <w:spacing w:line="360" w:lineRule="auto"/>
        <w:jc w:val="right"/>
        <w:rPr>
          <w:color w:val="FF0000"/>
          <w:sz w:val="26"/>
          <w:szCs w:val="26"/>
        </w:rPr>
      </w:pPr>
    </w:p>
    <w:p w:rsidR="00CD4505" w:rsidRDefault="00CD4505" w:rsidP="00CD4505">
      <w:pPr>
        <w:spacing w:line="360" w:lineRule="auto"/>
        <w:jc w:val="right"/>
        <w:rPr>
          <w:color w:val="FF0000"/>
          <w:sz w:val="26"/>
          <w:szCs w:val="26"/>
        </w:rPr>
      </w:pPr>
    </w:p>
    <w:p w:rsidR="00CD4505" w:rsidRDefault="00CD4505" w:rsidP="00CD4505">
      <w:pPr>
        <w:spacing w:line="360" w:lineRule="auto"/>
        <w:jc w:val="right"/>
        <w:rPr>
          <w:color w:val="FF0000"/>
          <w:sz w:val="26"/>
          <w:szCs w:val="26"/>
        </w:rPr>
      </w:pPr>
    </w:p>
    <w:p w:rsidR="00CD4505" w:rsidRDefault="00CD4505" w:rsidP="00CD4505">
      <w:pPr>
        <w:spacing w:line="360" w:lineRule="auto"/>
        <w:jc w:val="right"/>
        <w:rPr>
          <w:color w:val="FF0000"/>
          <w:sz w:val="26"/>
          <w:szCs w:val="26"/>
        </w:rPr>
      </w:pPr>
    </w:p>
    <w:p w:rsidR="00952D78" w:rsidRDefault="00CD4505" w:rsidP="00CD4505">
      <w:pPr>
        <w:rPr>
          <w:i/>
          <w:sz w:val="26"/>
          <w:szCs w:val="26"/>
          <w:lang w:val="it-IT"/>
        </w:rPr>
      </w:pPr>
      <w:r w:rsidRPr="00A40468">
        <w:rPr>
          <w:sz w:val="26"/>
          <w:szCs w:val="26"/>
          <w:lang w:val="it-IT"/>
        </w:rPr>
        <w:t xml:space="preserve">                                                                                          </w:t>
      </w:r>
      <w:r w:rsidRPr="00A40468">
        <w:rPr>
          <w:i/>
          <w:sz w:val="26"/>
          <w:szCs w:val="26"/>
          <w:lang w:val="it-IT"/>
        </w:rPr>
        <w:t xml:space="preserve">Tǎtǎrǎni, </w:t>
      </w:r>
      <w:r w:rsidR="00952D78">
        <w:rPr>
          <w:i/>
          <w:sz w:val="26"/>
          <w:szCs w:val="26"/>
          <w:lang w:val="it-IT"/>
        </w:rPr>
        <w:t>17.03.2025</w:t>
      </w:r>
    </w:p>
    <w:p w:rsidR="00CD4505" w:rsidRPr="00A40468" w:rsidRDefault="00CD4505" w:rsidP="00CD4505">
      <w:pPr>
        <w:rPr>
          <w:i/>
          <w:sz w:val="26"/>
          <w:szCs w:val="26"/>
          <w:lang w:val="it-IT"/>
        </w:rPr>
      </w:pPr>
      <w:bookmarkStart w:id="0" w:name="_GoBack"/>
      <w:bookmarkEnd w:id="0"/>
      <w:r w:rsidRPr="00A40468">
        <w:rPr>
          <w:i/>
          <w:sz w:val="26"/>
          <w:szCs w:val="26"/>
          <w:lang w:val="it-IT"/>
        </w:rPr>
        <w:t xml:space="preserve"> </w:t>
      </w:r>
    </w:p>
    <w:p w:rsidR="004A16A4" w:rsidRDefault="004A16A4"/>
    <w:sectPr w:rsidR="004A16A4" w:rsidSect="002454E1">
      <w:pgSz w:w="11906" w:h="16838"/>
      <w:pgMar w:top="851" w:right="1440" w:bottom="851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77612"/>
    <w:multiLevelType w:val="hybridMultilevel"/>
    <w:tmpl w:val="42B0C86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4D2913"/>
    <w:multiLevelType w:val="hybridMultilevel"/>
    <w:tmpl w:val="E86AB260"/>
    <w:lvl w:ilvl="0" w:tplc="04180019">
      <w:start w:val="1"/>
      <w:numFmt w:val="lowerLetter"/>
      <w:lvlText w:val="%1."/>
      <w:lvlJc w:val="left"/>
      <w:pPr>
        <w:ind w:left="720" w:hanging="360"/>
      </w:p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57C7238"/>
    <w:multiLevelType w:val="hybridMultilevel"/>
    <w:tmpl w:val="B5A63C40"/>
    <w:lvl w:ilvl="0" w:tplc="E31AF65C">
      <w:start w:val="1"/>
      <w:numFmt w:val="lowerLetter"/>
      <w:lvlText w:val="%1)"/>
      <w:lvlJc w:val="left"/>
      <w:pPr>
        <w:ind w:left="1245" w:hanging="525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4505"/>
    <w:rsid w:val="002454E1"/>
    <w:rsid w:val="003B6549"/>
    <w:rsid w:val="004A0E36"/>
    <w:rsid w:val="004A16A4"/>
    <w:rsid w:val="006E4788"/>
    <w:rsid w:val="00952D78"/>
    <w:rsid w:val="0099048C"/>
    <w:rsid w:val="00CD4505"/>
    <w:rsid w:val="00D934C0"/>
    <w:rsid w:val="00FF5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450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CD4505"/>
    <w:pPr>
      <w:ind w:left="720"/>
      <w:contextualSpacing/>
    </w:pPr>
  </w:style>
  <w:style w:type="character" w:styleId="Hyperlink">
    <w:name w:val="Hyperlink"/>
    <w:uiPriority w:val="99"/>
    <w:unhideWhenUsed/>
    <w:rsid w:val="00CD450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450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CD4505"/>
    <w:pPr>
      <w:ind w:left="720"/>
      <w:contextualSpacing/>
    </w:pPr>
  </w:style>
  <w:style w:type="character" w:styleId="Hyperlink">
    <w:name w:val="Hyperlink"/>
    <w:uiPriority w:val="99"/>
    <w:unhideWhenUsed/>
    <w:rsid w:val="00CD450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511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474</Words>
  <Characters>2752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7</cp:revision>
  <cp:lastPrinted>2024-04-29T06:02:00Z</cp:lastPrinted>
  <dcterms:created xsi:type="dcterms:W3CDTF">2024-04-29T05:58:00Z</dcterms:created>
  <dcterms:modified xsi:type="dcterms:W3CDTF">2025-03-17T09:27:00Z</dcterms:modified>
</cp:coreProperties>
</file>